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1602D" w14:textId="780774FA" w:rsidR="009E054C" w:rsidRDefault="00000000">
      <w:r>
        <w:rPr>
          <w:noProof/>
        </w:rPr>
        <w:pict w14:anchorId="5DAC3479">
          <v:shapetype id="_x0000_t202" coordsize="21600,21600" o:spt="202" path="m,l,21600r21600,l21600,xe">
            <v:stroke joinstyle="miter"/>
            <v:path gradientshapeok="t" o:connecttype="rect"/>
          </v:shapetype>
          <v:shape id="Zone de texte 3" o:spid="_x0000_s2070" type="#_x0000_t202" style="position:absolute;margin-left:426.3pt;margin-top:63.4pt;width:202.95pt;height:56.3pt;rotation:-90;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qHQIAADsEAAAOAAAAZHJzL2Uyb0RvYy54bWysU01v2zAMvQ/YfxB0X5zvtUacImuRYUDQ&#10;FkiHnhVZig1IoiYpsbNfP0p20qzbaZgPAkXSj+R71OKu1YochfM1mIKOBkNKhOFQ1mZf0O8v6083&#10;lPjATMkUGFHQk/D0bvnxw6KxuRhDBaoUjiCI8XljC1qFYPMs87wSmvkBWGEwKMFpFvDq9lnpWIPo&#10;WmXj4XCeNeBK64AL79H70AXpMuFLKXh4ktKLQFRBsbeQTpfOXTyz5YLle8dsVfO+DfYPXWhWGyx6&#10;gXpggZGDq/+A0jV34EGGAQedgZQ1F2kGnGY0fDfNtmJWpFmQHG8vNPn/B8sfj1v77Ehov0CLAkZC&#10;Gutzj844TyudJg6Qt9Ec+cYvjYmNE0xHRk8XFkUbCEfneDKZzMczSjjGbmafx7NEc9aBRVDrfPgq&#10;QJNoFNShSgmVHTc+YAOYek6J6QbWtVJJKWVIU9D5BCF/i+AfyuCPb61HK7S7tp9nB+UJx0yTYNfe&#10;8nWNxTfMh2fmUHJ04hqHJzykAiwCvUVJBe7n3/wxH5XAKCUNrlBB/Y8Dc4IS9c2gRrej6TTuXLpM&#10;kQi8uOvI7jpiDvoecEtHqbtkxvygzqZ0oF9x21exKoaY4Vi7oOFs3odusfG1cLFapSTcMsvCxmwt&#10;j9Bn9l/aV+Zsz39A5R7hvGwsfydDl9vRvToEkHXSKBLcsdrzjhuapOtfU3wC1/eU9fbml78AAAD/&#10;/wMAUEsDBBQABgAIAAAAIQAfQQMp4gAAAA0BAAAPAAAAZHJzL2Rvd25yZXYueG1sTI/BTsMwDIbv&#10;SLxDZCRuW5oKRlOaThMSmjhwoCBtx7QxbaFxqibbOp6e7ARH259+f3+xnu3Ajjj53pECsUyAITXO&#10;9NQq+Hh/XmTAfNBk9OAIFZzRw7q8vip0btyJ3vBYhZbFEPK5VtCFMOac+6ZDq/3SjUjx9ukmq0Mc&#10;p5abSZ9iuB14miQrbnVP8UOnR3zqsPmuDlbBl/W1zH5Q7Dbbs01fq/34snVK3d7Mm0dgAefwB8NF&#10;P6pDGZ1qdyDj2aBAZnciogoWIpES2AURQsZdrSC9f1gBLwv+v0X5CwAA//8DAFBLAQItABQABgAI&#10;AAAAIQC2gziS/gAAAOEBAAATAAAAAAAAAAAAAAAAAAAAAABbQ29udGVudF9UeXBlc10ueG1sUEsB&#10;Ai0AFAAGAAgAAAAhADj9If/WAAAAlAEAAAsAAAAAAAAAAAAAAAAALwEAAF9yZWxzLy5yZWxzUEsB&#10;Ai0AFAAGAAgAAAAhALqJBaodAgAAOwQAAA4AAAAAAAAAAAAAAAAALgIAAGRycy9lMm9Eb2MueG1s&#10;UEsBAi0AFAAGAAgAAAAhAB9BAyniAAAADQEAAA8AAAAAAAAAAAAAAAAAdwQAAGRycy9kb3ducmV2&#10;LnhtbFBLBQYAAAAABAAEAPMAAACGBQAAAAA=&#10;" filled="f" stroked="f" strokeweight=".5pt">
            <v:textbox style="layout-flow:vertical;mso-layout-flow-alt:bottom-to-top">
              <w:txbxContent>
                <w:p w14:paraId="579B1CD3" w14:textId="52C2B3A9" w:rsidR="00C74BDB" w:rsidRPr="00C74BDB" w:rsidRDefault="00CF7B40" w:rsidP="00DC52CD">
                  <w:pPr>
                    <w:spacing w:after="0" w:line="240" w:lineRule="auto"/>
                    <w:jc w:val="center"/>
                    <w:rPr>
                      <w:rFonts w:ascii="Futura-Heavy" w:hAnsi="Futura-Heavy"/>
                      <w:b/>
                      <w:bCs/>
                      <w:color w:val="B4C6E7" w:themeColor="accent1" w:themeTint="66"/>
                      <w:spacing w:val="20"/>
                      <w:sz w:val="36"/>
                      <w:szCs w:val="36"/>
                    </w:rPr>
                  </w:pPr>
                  <w:r>
                    <w:rPr>
                      <w:rFonts w:ascii="Futura-Heavy" w:hAnsi="Futura-Heavy"/>
                      <w:b/>
                      <w:bCs/>
                      <w:color w:val="B4C6E7" w:themeColor="accent1" w:themeTint="66"/>
                      <w:spacing w:val="20"/>
                      <w:sz w:val="36"/>
                      <w:szCs w:val="36"/>
                    </w:rPr>
                    <w:t>Avril - mai</w:t>
                  </w:r>
                  <w:r w:rsidR="00DC52CD">
                    <w:rPr>
                      <w:rFonts w:ascii="Futura-Heavy" w:hAnsi="Futura-Heavy"/>
                      <w:b/>
                      <w:bCs/>
                      <w:color w:val="B4C6E7" w:themeColor="accent1" w:themeTint="66"/>
                      <w:spacing w:val="20"/>
                      <w:sz w:val="36"/>
                      <w:szCs w:val="36"/>
                    </w:rPr>
                    <w:t xml:space="preserve"> </w:t>
                  </w:r>
                  <w:r w:rsidR="00C74BDB" w:rsidRPr="00C74BDB">
                    <w:rPr>
                      <w:rFonts w:ascii="Futura-Heavy" w:hAnsi="Futura-Heavy"/>
                      <w:b/>
                      <w:bCs/>
                      <w:color w:val="B4C6E7" w:themeColor="accent1" w:themeTint="66"/>
                      <w:spacing w:val="20"/>
                      <w:sz w:val="36"/>
                      <w:szCs w:val="36"/>
                    </w:rPr>
                    <w:t>2025</w:t>
                  </w:r>
                </w:p>
              </w:txbxContent>
            </v:textbox>
          </v:shape>
        </w:pict>
      </w:r>
      <w:r w:rsidR="00F837AC" w:rsidRPr="00B038B2">
        <w:rPr>
          <w:noProof/>
          <w:color w:val="000000"/>
          <w:lang w:eastAsia="fr-FR"/>
        </w:rPr>
        <w:drawing>
          <wp:anchor distT="0" distB="0" distL="114300" distR="114300" simplePos="0" relativeHeight="251639296" behindDoc="1" locked="0" layoutInCell="1" allowOverlap="1" wp14:anchorId="0C3B24C9" wp14:editId="06635F9A">
            <wp:simplePos x="0" y="0"/>
            <wp:positionH relativeFrom="column">
              <wp:posOffset>-207645</wp:posOffset>
            </wp:positionH>
            <wp:positionV relativeFrom="paragraph">
              <wp:posOffset>97155</wp:posOffset>
            </wp:positionV>
            <wp:extent cx="6840220" cy="211963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ie de tetiere TU.JPG"/>
                    <pic:cNvPicPr/>
                  </pic:nvPicPr>
                  <pic:blipFill>
                    <a:blip r:embed="rId8">
                      <a:extLst>
                        <a:ext uri="{28A0092B-C50C-407E-A947-70E740481C1C}">
                          <a14:useLocalDpi xmlns:a14="http://schemas.microsoft.com/office/drawing/2010/main" val="0"/>
                        </a:ext>
                      </a:extLst>
                    </a:blip>
                    <a:stretch>
                      <a:fillRect/>
                    </a:stretch>
                  </pic:blipFill>
                  <pic:spPr>
                    <a:xfrm>
                      <a:off x="0" y="0"/>
                      <a:ext cx="6840220" cy="2119630"/>
                    </a:xfrm>
                    <a:prstGeom prst="rect">
                      <a:avLst/>
                    </a:prstGeom>
                  </pic:spPr>
                </pic:pic>
              </a:graphicData>
            </a:graphic>
          </wp:anchor>
        </w:drawing>
      </w:r>
    </w:p>
    <w:p w14:paraId="7E03642D" w14:textId="293DFD32" w:rsidR="00F837AC" w:rsidRDefault="00F837AC">
      <w:r>
        <w:rPr>
          <w:noProof/>
          <w:lang w:eastAsia="fr-FR"/>
        </w:rPr>
        <w:drawing>
          <wp:anchor distT="0" distB="0" distL="114300" distR="114300" simplePos="0" relativeHeight="251640320" behindDoc="0" locked="0" layoutInCell="1" allowOverlap="1" wp14:anchorId="07BAFC3C" wp14:editId="2D574BFF">
            <wp:simplePos x="0" y="0"/>
            <wp:positionH relativeFrom="column">
              <wp:posOffset>5154295</wp:posOffset>
            </wp:positionH>
            <wp:positionV relativeFrom="paragraph">
              <wp:posOffset>40005</wp:posOffset>
            </wp:positionV>
            <wp:extent cx="1089029" cy="11520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ie de egliseunie_logo_10c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9029" cy="1152000"/>
                    </a:xfrm>
                    <a:prstGeom prst="rect">
                      <a:avLst/>
                    </a:prstGeom>
                  </pic:spPr>
                </pic:pic>
              </a:graphicData>
            </a:graphic>
            <wp14:sizeRelH relativeFrom="page">
              <wp14:pctWidth>0</wp14:pctWidth>
            </wp14:sizeRelH>
            <wp14:sizeRelV relativeFrom="page">
              <wp14:pctHeight>0</wp14:pctHeight>
            </wp14:sizeRelV>
          </wp:anchor>
        </w:drawing>
      </w:r>
    </w:p>
    <w:p w14:paraId="63271DA3" w14:textId="5D1E8CAB" w:rsidR="00F837AC" w:rsidRDefault="00F837AC"/>
    <w:p w14:paraId="6EA8E9D4" w14:textId="77777777" w:rsidR="00F837AC" w:rsidRDefault="00F837AC"/>
    <w:p w14:paraId="611F4E45" w14:textId="77777777" w:rsidR="00F837AC" w:rsidRDefault="00F837AC"/>
    <w:p w14:paraId="090A8868" w14:textId="2EA50F9A" w:rsidR="00F837AC" w:rsidRDefault="00F837AC"/>
    <w:p w14:paraId="741FC15D" w14:textId="15A36049" w:rsidR="00F837AC" w:rsidRDefault="00F837AC"/>
    <w:p w14:paraId="014A06D9" w14:textId="26666144" w:rsidR="00F837AC" w:rsidRDefault="009F1B37" w:rsidP="00F837AC">
      <w:pPr>
        <w:spacing w:after="0"/>
        <w:rPr>
          <w:rFonts w:ascii="Futura Bk" w:hAnsi="Futura Bk"/>
        </w:rPr>
      </w:pPr>
      <w:r>
        <w:br/>
      </w:r>
    </w:p>
    <w:p w14:paraId="53C77D5B" w14:textId="5AF89266" w:rsidR="00F837AC" w:rsidRDefault="00F837AC" w:rsidP="00E65B01">
      <w:pPr>
        <w:spacing w:after="0"/>
        <w:ind w:left="708" w:firstLine="708"/>
        <w:rPr>
          <w:rFonts w:ascii="Futura-Heavy" w:hAnsi="Futura-Heavy"/>
          <w:b/>
          <w:bCs/>
          <w:color w:val="003399"/>
        </w:rPr>
      </w:pPr>
      <w:r w:rsidRPr="00F837AC">
        <w:rPr>
          <w:rFonts w:ascii="Futura-Heavy" w:hAnsi="Futura-Heavy"/>
          <w:b/>
          <w:bCs/>
          <w:color w:val="003399"/>
        </w:rPr>
        <w:t>BULLETIN BIMESTRIEL DE L’EGLISE PROTESTANTE UNIE DE BOULOGNE-BILLANCOURT</w:t>
      </w:r>
    </w:p>
    <w:p w14:paraId="36A4055A" w14:textId="18910EA4" w:rsidR="00836A55" w:rsidRPr="00E65B01" w:rsidRDefault="00836A55" w:rsidP="00E65B01">
      <w:pPr>
        <w:spacing w:after="0"/>
        <w:ind w:left="708" w:firstLine="708"/>
        <w:rPr>
          <w:rFonts w:ascii="Futura-Heavy" w:hAnsi="Futura-Heavy"/>
          <w:b/>
          <w:bCs/>
          <w:color w:val="003399"/>
        </w:rPr>
      </w:pPr>
    </w:p>
    <w:p w14:paraId="3B99C059" w14:textId="03211C48" w:rsidR="00836A55" w:rsidRDefault="00836A55" w:rsidP="00836A55">
      <w:pPr>
        <w:spacing w:after="0"/>
        <w:rPr>
          <w:noProof/>
        </w:rPr>
      </w:pPr>
      <w:r>
        <w:rPr>
          <w:rFonts w:ascii="Futura-Heavy" w:hAnsi="Futura-Heavy"/>
          <w:color w:val="B4C6E7" w:themeColor="accent1" w:themeTint="66"/>
          <w:sz w:val="72"/>
          <w:szCs w:val="72"/>
        </w:rPr>
        <w:t>Editorial</w:t>
      </w:r>
    </w:p>
    <w:p w14:paraId="14C59CCF" w14:textId="6EA7F2D7" w:rsidR="001433D9" w:rsidRDefault="00CF7B40" w:rsidP="00140A1A">
      <w:pPr>
        <w:spacing w:after="0"/>
        <w:ind w:left="708"/>
        <w:jc w:val="both"/>
        <w:rPr>
          <w:rFonts w:ascii="Futura-Heavy" w:eastAsia="Times New Roman" w:hAnsi="Futura-Heavy" w:cs="Times New Roman"/>
          <w:b/>
          <w:color w:val="44546A" w:themeColor="text2"/>
          <w:spacing w:val="-10"/>
          <w:sz w:val="28"/>
          <w:szCs w:val="28"/>
          <w:bdr w:val="none" w:sz="0" w:space="0" w:color="auto" w:frame="1"/>
          <w:lang w:eastAsia="fr-FR"/>
        </w:rPr>
      </w:pPr>
      <w:r>
        <w:rPr>
          <w:rFonts w:ascii="Futura-Heavy" w:eastAsia="Times New Roman" w:hAnsi="Futura-Heavy" w:cs="Times New Roman"/>
          <w:b/>
          <w:color w:val="44546A" w:themeColor="text2"/>
          <w:spacing w:val="-10"/>
          <w:sz w:val="28"/>
          <w:szCs w:val="28"/>
          <w:bdr w:val="none" w:sz="0" w:space="0" w:color="auto" w:frame="1"/>
          <w:lang w:eastAsia="fr-FR"/>
        </w:rPr>
        <w:t>Préserver la lumière dans nos cœurs</w:t>
      </w:r>
    </w:p>
    <w:p w14:paraId="27D0DDFD" w14:textId="1DEAB111" w:rsidR="001723AA" w:rsidRDefault="001723AA" w:rsidP="006C66C7">
      <w:pPr>
        <w:spacing w:after="0" w:line="240" w:lineRule="auto"/>
        <w:ind w:left="709"/>
        <w:jc w:val="both"/>
        <w:rPr>
          <w:rFonts w:ascii="Futura-Heavy" w:eastAsia="Times New Roman" w:hAnsi="Futura-Heavy" w:cs="Times New Roman"/>
          <w:b/>
          <w:color w:val="44546A" w:themeColor="text2"/>
          <w:spacing w:val="-10"/>
          <w:sz w:val="18"/>
          <w:szCs w:val="18"/>
          <w:bdr w:val="none" w:sz="0" w:space="0" w:color="auto" w:frame="1"/>
          <w:lang w:eastAsia="fr-FR"/>
        </w:rPr>
      </w:pPr>
    </w:p>
    <w:p w14:paraId="1ED3E11B" w14:textId="77777777" w:rsidR="00863BC2" w:rsidRPr="001723AA" w:rsidRDefault="00863BC2" w:rsidP="006C66C7">
      <w:pPr>
        <w:spacing w:after="0" w:line="240" w:lineRule="auto"/>
        <w:ind w:left="709"/>
        <w:jc w:val="both"/>
        <w:rPr>
          <w:rFonts w:ascii="Futura-Heavy" w:eastAsia="Times New Roman" w:hAnsi="Futura-Heavy" w:cs="Times New Roman"/>
          <w:b/>
          <w:color w:val="44546A" w:themeColor="text2"/>
          <w:spacing w:val="-10"/>
          <w:sz w:val="18"/>
          <w:szCs w:val="18"/>
          <w:bdr w:val="none" w:sz="0" w:space="0" w:color="auto" w:frame="1"/>
          <w:lang w:eastAsia="fr-FR"/>
        </w:rPr>
      </w:pPr>
    </w:p>
    <w:p w14:paraId="1343D62F" w14:textId="77777777" w:rsidR="00CF7B40" w:rsidRDefault="00863BC2" w:rsidP="00CF7B40">
      <w:pPr>
        <w:spacing w:after="0" w:line="240" w:lineRule="auto"/>
        <w:ind w:left="709"/>
        <w:jc w:val="both"/>
        <w:rPr>
          <w:rFonts w:ascii="Futura Bk" w:hAnsi="Futura Bk"/>
          <w:noProof/>
          <w:spacing w:val="-6"/>
        </w:rPr>
      </w:pPr>
      <w:r>
        <w:rPr>
          <w:rFonts w:ascii="Futura Bk" w:hAnsi="Futura Bk"/>
          <w:noProof/>
          <w:spacing w:val="-6"/>
        </w:rPr>
        <w:drawing>
          <wp:anchor distT="0" distB="0" distL="114300" distR="114300" simplePos="0" relativeHeight="251658752" behindDoc="0" locked="0" layoutInCell="1" allowOverlap="1" wp14:anchorId="183409F5" wp14:editId="29E5E199">
            <wp:simplePos x="0" y="0"/>
            <wp:positionH relativeFrom="column">
              <wp:posOffset>3305175</wp:posOffset>
            </wp:positionH>
            <wp:positionV relativeFrom="paragraph">
              <wp:posOffset>37042</wp:posOffset>
            </wp:positionV>
            <wp:extent cx="3505200" cy="2336800"/>
            <wp:effectExtent l="0" t="0" r="0" b="0"/>
            <wp:wrapSquare wrapText="bothSides"/>
            <wp:docPr id="514695312" name="Image 1" descr="Une image contenant plein air, nuage, eau,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95312" name="Image 1" descr="Une image contenant plein air, nuage, eau, ciel&#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5200" cy="2336800"/>
                    </a:xfrm>
                    <a:prstGeom prst="rect">
                      <a:avLst/>
                    </a:prstGeom>
                  </pic:spPr>
                </pic:pic>
              </a:graphicData>
            </a:graphic>
            <wp14:sizeRelH relativeFrom="page">
              <wp14:pctWidth>0</wp14:pctWidth>
            </wp14:sizeRelH>
            <wp14:sizeRelV relativeFrom="page">
              <wp14:pctHeight>0</wp14:pctHeight>
            </wp14:sizeRelV>
          </wp:anchor>
        </w:drawing>
      </w:r>
      <w:r w:rsidR="00CF7B40" w:rsidRPr="00CF7B40">
        <w:rPr>
          <w:rFonts w:ascii="Futura Bk" w:hAnsi="Futura Bk"/>
          <w:noProof/>
          <w:spacing w:val="-6"/>
        </w:rPr>
        <w:t xml:space="preserve">Une paroissienne demandait dans un atelier : </w:t>
      </w:r>
    </w:p>
    <w:p w14:paraId="64946E20" w14:textId="3CCCEAA6" w:rsidR="00CF7B40" w:rsidRPr="00CF7B40" w:rsidRDefault="00CF7B40" w:rsidP="00CF7B40">
      <w:pPr>
        <w:spacing w:after="0" w:line="240" w:lineRule="auto"/>
        <w:ind w:left="709"/>
        <w:jc w:val="both"/>
        <w:rPr>
          <w:rFonts w:ascii="Futura Std Light" w:hAnsi="Futura Std Light"/>
          <w:noProof/>
          <w:sz w:val="20"/>
          <w:szCs w:val="20"/>
        </w:rPr>
      </w:pPr>
      <w:r w:rsidRPr="00CF7B40">
        <w:rPr>
          <w:rFonts w:ascii="Futura Std Light" w:hAnsi="Futura Std Light"/>
          <w:noProof/>
          <w:sz w:val="20"/>
          <w:szCs w:val="20"/>
        </w:rPr>
        <w:t>«</w:t>
      </w:r>
      <w:r w:rsidRPr="00CF7B40">
        <w:rPr>
          <w:rFonts w:ascii="Futura Std Light" w:hAnsi="Futura Std Light"/>
          <w:noProof/>
          <w:sz w:val="20"/>
          <w:szCs w:val="20"/>
        </w:rPr>
        <w:t xml:space="preserve"> C</w:t>
      </w:r>
      <w:r w:rsidRPr="00CF7B40">
        <w:rPr>
          <w:rFonts w:ascii="Futura Std Light" w:hAnsi="Futura Std Light"/>
          <w:noProof/>
          <w:sz w:val="20"/>
          <w:szCs w:val="20"/>
        </w:rPr>
        <w:t>omment faire pour réconcilier la parole écoutée en Eglise, les commandements d’amour du Christ, et la vie de tous les jours, en particulier au travail, où l’humain peut être mis de côté à l’aune du profit, pris comme une valeur absolue ? »</w:t>
      </w:r>
    </w:p>
    <w:p w14:paraId="2D51BDF8" w14:textId="7E41C022" w:rsidR="00CF7B40" w:rsidRPr="00CF7B40" w:rsidRDefault="00CF7B40" w:rsidP="00CF7B40">
      <w:pPr>
        <w:spacing w:after="0" w:line="240" w:lineRule="auto"/>
        <w:ind w:left="709"/>
        <w:jc w:val="both"/>
        <w:rPr>
          <w:rFonts w:ascii="Futura Bk" w:hAnsi="Futura Bk"/>
          <w:noProof/>
          <w:spacing w:val="-6"/>
        </w:rPr>
      </w:pPr>
      <w:r w:rsidRPr="00CF7B40">
        <w:rPr>
          <w:rFonts w:ascii="Futura Bk" w:hAnsi="Futura Bk"/>
          <w:noProof/>
          <w:spacing w:val="-6"/>
        </w:rPr>
        <w:t xml:space="preserve">C’est une question pertinente pour tout chrétien. Elle résonne d’autant plus fortement dans le protestantisme, puisque les réformateurs demandent à chacun de vivre </w:t>
      </w:r>
      <w:r w:rsidRPr="00CF7B40">
        <w:rPr>
          <w:rFonts w:ascii="Futura Std Light" w:hAnsi="Futura Std Light"/>
          <w:noProof/>
          <w:spacing w:val="-6"/>
          <w:sz w:val="20"/>
          <w:szCs w:val="20"/>
        </w:rPr>
        <w:t>« coram deo »</w:t>
      </w:r>
      <w:r w:rsidRPr="00CF7B40">
        <w:rPr>
          <w:rFonts w:ascii="Futura Bk" w:hAnsi="Futura Bk"/>
          <w:noProof/>
          <w:spacing w:val="-6"/>
        </w:rPr>
        <w:t xml:space="preserve">, c’est-à-dire de vivre sous le regard de Dieu les différentes facettes de notre vie. </w:t>
      </w:r>
      <w:r>
        <w:rPr>
          <w:rFonts w:ascii="Futura Bk" w:hAnsi="Futura Bk"/>
          <w:noProof/>
          <w:spacing w:val="-6"/>
        </w:rPr>
        <w:br/>
      </w:r>
      <w:r w:rsidRPr="00CF7B40">
        <w:rPr>
          <w:rFonts w:ascii="Futura Bk" w:hAnsi="Futura Bk"/>
          <w:noProof/>
          <w:spacing w:val="-6"/>
        </w:rPr>
        <w:t xml:space="preserve">Pour Martin Luther, le métier est aussi le lieu où Dieu nous appelle à exercer notre liberté de chrétien et notre capacité d’amour. </w:t>
      </w:r>
    </w:p>
    <w:p w14:paraId="33F1AA50" w14:textId="77777777" w:rsidR="00CF7B40" w:rsidRPr="00CF7B40" w:rsidRDefault="00CF7B40" w:rsidP="00CF7B40">
      <w:pPr>
        <w:spacing w:after="0" w:line="240" w:lineRule="auto"/>
        <w:ind w:left="709"/>
        <w:jc w:val="both"/>
        <w:rPr>
          <w:rFonts w:ascii="Futura Bk" w:hAnsi="Futura Bk"/>
          <w:noProof/>
          <w:spacing w:val="-6"/>
        </w:rPr>
      </w:pPr>
      <w:r w:rsidRPr="00CF7B40">
        <w:rPr>
          <w:rFonts w:ascii="Futura Bk" w:hAnsi="Futura Bk"/>
          <w:noProof/>
          <w:spacing w:val="-6"/>
        </w:rPr>
        <w:t xml:space="preserve">La réponse à cette question n’est pas simple. Elle passe par une lucidité accrue face à ce qui lèse la création de Dieu et la fraternité inaugurée par le Christ. Elle passe par la parole, oser dire ce qui dérange, ce qui empêche de tourner en rond, ce qui pointe les absurdités de tout système. Elle peut passer aussi par des temps de désert assumé : peut-être que mes paroles ou mes actions seront reçues difficilement par la direction ou par les collègues. Savoir que cela n'entame pas la profonde dignité de mon être et que ma valeur ne se résume pas à la reconnaissance que je reçois. </w:t>
      </w:r>
    </w:p>
    <w:p w14:paraId="591F8305" w14:textId="77777777" w:rsidR="00CF7B40" w:rsidRPr="00CF7B40" w:rsidRDefault="00CF7B40" w:rsidP="00CF7B40">
      <w:pPr>
        <w:spacing w:after="0" w:line="240" w:lineRule="auto"/>
        <w:ind w:left="709"/>
        <w:jc w:val="both"/>
        <w:rPr>
          <w:rFonts w:ascii="Futura Bk" w:hAnsi="Futura Bk"/>
          <w:noProof/>
          <w:spacing w:val="-6"/>
        </w:rPr>
      </w:pPr>
      <w:r w:rsidRPr="00CF7B40">
        <w:rPr>
          <w:rFonts w:ascii="Futura Bk" w:hAnsi="Futura Bk"/>
          <w:noProof/>
          <w:spacing w:val="-6"/>
        </w:rPr>
        <w:t xml:space="preserve">Il ne s’agit pas d’idéalisme vain, il s’agit de préserver la lumière que chacun a reçu à la création du monde, cette lumière du premier jour dans la Genèse, qui vient avant la création du soleil et de la lune, créée par Dieu au premier jour pour qu’elle jaillisse dans chacun de nos cœurs. </w:t>
      </w:r>
    </w:p>
    <w:p w14:paraId="7E7FBAC2" w14:textId="5A9934E7" w:rsidR="00C74BDB" w:rsidRPr="00CF7B40" w:rsidRDefault="00CF7B40" w:rsidP="00CF7B40">
      <w:pPr>
        <w:spacing w:after="0" w:line="240" w:lineRule="auto"/>
        <w:ind w:left="709"/>
        <w:jc w:val="both"/>
        <w:rPr>
          <w:rFonts w:ascii="Futura Bk" w:hAnsi="Futura Bk"/>
          <w:noProof/>
          <w:spacing w:val="-6"/>
        </w:rPr>
      </w:pPr>
      <w:r w:rsidRPr="00CF7B40">
        <w:rPr>
          <w:rFonts w:ascii="Futura Bk" w:hAnsi="Futura Bk"/>
          <w:noProof/>
          <w:spacing w:val="-6"/>
        </w:rPr>
        <w:t>Sans cette lumière, nous pouvons facilement tomber dans les ténèbres. Décaler trop fortement les actions réalisées face aux valeurs qui nous soutiennent et qui nous inspirent peut conduire à un mal-être, à un repli sur soi et à un manque d’empathie, ce qui peut avoir des répercussions sur l’ensemble de nos relations. Alors en ces temps de résurrection, osons sortir de nos enfermements, de nos tombeaux parfois, pour aller vers la lumière.</w:t>
      </w:r>
      <w:r w:rsidR="00000000">
        <w:rPr>
          <w:rFonts w:ascii="Futura Bk" w:hAnsi="Futura Bk"/>
          <w:noProof/>
        </w:rPr>
        <w:pict w14:anchorId="2331EB0B">
          <v:rect id="_x0000_s2132" style="position:absolute;left:0;text-align:left;margin-left:261.45pt;margin-top:794.55pt;width:23.55pt;height:22.1pt;z-index:251671040;visibility:visible;mso-position-horizontal-relative:text;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5EYdwIAAF0FAAAOAAAAZHJzL2Uyb0RvYy54bWysVFFv2yAQfp+0/4B4X+1E6ZZGdaooVadJ&#10;VVu1nfpMMMRImGNA4mS/fgfYTtdVe5jmB3xwd9/dfdxxeXVoNdkL5xWYik7OSkqE4VArs63o9+eb&#10;T3NKfGCmZhqMqOhReHq1/PjhsrMLMYUGdC0cQRDjF52taBOCXRSF541omT8DKwwqJbiWBdy6bVE7&#10;1iF6q4tpWX4uOnC1dcCF93h6nZV0mfClFDzcS+lFILqimFtIq0vrJq7F8pItto7ZRvE+DfYPWbRM&#10;GQw6Ql2zwMjOqT+gWsUdeJDhjENbgJSKi1QDVjMp31Tz1DArUi1IjrcjTf7/wfK7/ZN9cEhDZ/3C&#10;oxirOEjXxj/mRw6JrONIljgEwvFwejGfl0gpR9V0XkYZUYqTs3U+fBXQkihU1OFdJIrY/taHbDqY&#10;xFgetKpvlNZpE+9frLUje4Y3t9lOevDfrLSJtgaiVwaMJ8WpkiSFoxbRTptHIYmqY+4pkdRkpyCM&#10;c2HCJKsaVosc+7zEb4g+pJUKTYARWWL8EbsHGCwzyICds+zto6tIPTo6l39LLDuPHikymDA6t8qA&#10;ew9AY1V95Gw/kJSpiSxtoD4+OOIgT4i3/Ebhtd0yHx6Yw5HAm8YxD/e4SA1dRaGXKGnA/XzvPNpj&#10;p6KWkg5HrKL+x445QYn+ZrCHLyazWZzJtJmdf5nixr3WbF5rzK5dA/bCBB8Uy5MY7YMeROmgfcHX&#10;YBWjoooZjrEryoMbNuuQRx/fEy5Wq2SGc2hZuDVPlkfwyGpsy+fDC3O2792ATX8HwziyxZsWzrbR&#10;08BqF0Cq1N8nXnu+cYZT4/TvTXwkXu+T1elVXP4CAAD//wMAUEsDBBQABgAIAAAAIQBbe2fv4gAA&#10;AA0BAAAPAAAAZHJzL2Rvd25yZXYueG1sTI9BS8QwEIXvgv8hjOBF3LQbWrQ2XVQQvHhwXcRjthmb&#10;sE1Smmzb9dc7ntzbzLzHm+/Vm8X1bMIx2uAl5KsMGPo2aOs7CbuPl9s7YDEpr1UfPEo4YYRNc3lR&#10;q0qH2b/jtE0doxAfKyXBpDRUnMfWoFNxFQb0pH2H0alE69hxPaqZwl3P11lWcqespw9GDfhssD1s&#10;j07C20mI1+lGHOadFZ394V9PnyZIeX21PD4AS7ikfzP84RM6NMS0D0evI+slFHlJXRIJxX1OE1mK&#10;UuTA9nQqRbEG3tT8vEXzCwAA//8DAFBLAQItABQABgAIAAAAIQC2gziS/gAAAOEBAAATAAAAAAAA&#10;AAAAAAAAAAAAAABbQ29udGVudF9UeXBlc10ueG1sUEsBAi0AFAAGAAgAAAAhADj9If/WAAAAlAEA&#10;AAsAAAAAAAAAAAAAAAAALwEAAF9yZWxzLy5yZWxzUEsBAi0AFAAGAAgAAAAhAMenkRh3AgAAXQUA&#10;AA4AAAAAAAAAAAAAAAAALgIAAGRycy9lMm9Eb2MueG1sUEsBAi0AFAAGAAgAAAAhAFt7Z+/iAAAA&#10;DQEAAA8AAAAAAAAAAAAAAAAA0QQAAGRycy9kb3ducmV2LnhtbFBLBQYAAAAABAAEAPMAAADgBQAA&#10;AAA=&#10;" fillcolor="white [3212]" stroked="f" strokeweight="1pt">
            <w10:wrap anchory="page"/>
            <w10:anchorlock/>
          </v:rect>
        </w:pict>
      </w:r>
      <w:r w:rsidR="00B50A26">
        <w:rPr>
          <w:rFonts w:ascii="Futura Bk" w:hAnsi="Futura Bk"/>
        </w:rPr>
        <w:tab/>
      </w:r>
      <w:r w:rsidR="00B50A26">
        <w:rPr>
          <w:rFonts w:ascii="Futura Bk" w:hAnsi="Futura Bk"/>
        </w:rPr>
        <w:tab/>
      </w:r>
      <w:r w:rsidR="00B50A26">
        <w:rPr>
          <w:rFonts w:ascii="Futura Bk" w:hAnsi="Futura Bk"/>
        </w:rPr>
        <w:tab/>
      </w:r>
      <w:r w:rsidR="00B50A26">
        <w:rPr>
          <w:rFonts w:ascii="Futura Bk" w:hAnsi="Futura Bk"/>
        </w:rPr>
        <w:tab/>
      </w:r>
      <w:r w:rsidR="00B50A26">
        <w:rPr>
          <w:rFonts w:ascii="Futura Bk" w:hAnsi="Futura Bk"/>
        </w:rPr>
        <w:tab/>
      </w:r>
      <w:r w:rsidR="00B50A26" w:rsidRPr="00261B54">
        <w:rPr>
          <w:rFonts w:ascii="Futura Bk" w:hAnsi="Futura Bk"/>
        </w:rPr>
        <w:tab/>
      </w:r>
      <w:r w:rsidR="00B50A26">
        <w:rPr>
          <w:rFonts w:ascii="Futura Bk" w:hAnsi="Futura Bk"/>
        </w:rPr>
        <w:tab/>
      </w:r>
      <w:r w:rsidR="00B50A26">
        <w:rPr>
          <w:rFonts w:ascii="Futura Bk" w:hAnsi="Futura Bk"/>
        </w:rPr>
        <w:tab/>
      </w:r>
      <w:r w:rsidR="00B50A26">
        <w:rPr>
          <w:rFonts w:ascii="Futura Bk" w:hAnsi="Futura Bk"/>
        </w:rPr>
        <w:tab/>
      </w:r>
      <w:r w:rsidR="00B50A26">
        <w:rPr>
          <w:rFonts w:ascii="Futura Bk" w:hAnsi="Futura Bk"/>
        </w:rPr>
        <w:tab/>
      </w:r>
    </w:p>
    <w:p w14:paraId="49033270" w14:textId="0B292268" w:rsidR="00E9395C" w:rsidRDefault="00B50A26" w:rsidP="00C74BDB">
      <w:pPr>
        <w:spacing w:after="0"/>
        <w:jc w:val="right"/>
        <w:rPr>
          <w:rFonts w:ascii="Futura Bk" w:hAnsi="Futura Bk"/>
          <w:i/>
          <w:iCs/>
        </w:rPr>
      </w:pPr>
      <w:r>
        <w:rPr>
          <w:rFonts w:ascii="Futura Bk" w:hAnsi="Futura Bk"/>
          <w:i/>
          <w:iCs/>
        </w:rPr>
        <w:t>Helena Vicario, pasteure</w:t>
      </w:r>
    </w:p>
    <w:p w14:paraId="4147A2B6" w14:textId="4D12C403" w:rsidR="00E9395C" w:rsidRPr="00B50A26" w:rsidRDefault="00E9395C" w:rsidP="00BE2514">
      <w:pPr>
        <w:spacing w:after="0"/>
        <w:jc w:val="right"/>
        <w:rPr>
          <w:rFonts w:ascii="Futura Bk" w:hAnsi="Futura Bk"/>
          <w:spacing w:val="-6"/>
        </w:rPr>
        <w:sectPr w:rsidR="00E9395C" w:rsidRPr="00B50A26" w:rsidSect="00F3590C">
          <w:footerReference w:type="default" r:id="rId11"/>
          <w:footerReference w:type="first" r:id="rId12"/>
          <w:pgSz w:w="11906" w:h="16838"/>
          <w:pgMar w:top="567" w:right="567" w:bottom="567" w:left="567" w:header="0" w:footer="340" w:gutter="0"/>
          <w:cols w:space="708"/>
          <w:titlePg/>
          <w:docGrid w:linePitch="360"/>
        </w:sectPr>
      </w:pPr>
    </w:p>
    <w:p w14:paraId="7439E63F" w14:textId="6FBBF072" w:rsidR="00636158" w:rsidRPr="00AB5524" w:rsidRDefault="00636158" w:rsidP="00F837AC">
      <w:pPr>
        <w:spacing w:after="0"/>
        <w:rPr>
          <w:rFonts w:ascii="Futura-Heavy" w:hAnsi="Futura-Heavy"/>
          <w:color w:val="B4C6E7" w:themeColor="accent1" w:themeTint="66"/>
          <w:sz w:val="24"/>
          <w:szCs w:val="24"/>
        </w:rPr>
      </w:pPr>
    </w:p>
    <w:p w14:paraId="6C42FFB0" w14:textId="337273DE" w:rsidR="00636158" w:rsidRDefault="00000000" w:rsidP="00F837AC">
      <w:pPr>
        <w:spacing w:after="0"/>
        <w:rPr>
          <w:rFonts w:ascii="Futura-Heavy" w:hAnsi="Futura-Heavy"/>
          <w:color w:val="B4C6E7" w:themeColor="accent1" w:themeTint="66"/>
          <w:sz w:val="72"/>
          <w:szCs w:val="72"/>
        </w:rPr>
      </w:pPr>
      <w:r>
        <w:rPr>
          <w:noProof/>
        </w:rPr>
        <w:pict w14:anchorId="54E6C077">
          <v:shape id="Zone de texte 5" o:spid="_x0000_s2067" type="#_x0000_t202" style="position:absolute;margin-left:0;margin-top:8.5pt;width:229.5pt;height:45.75pt;z-index:25165568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nuFwIAADMEAAAOAAAAZHJzL2Uyb0RvYy54bWysU01v2zAMvQ/YfxB0X5xkSdYZcYqsRYYB&#10;RVsgHXpWZCkWIImapMTOfv0oOV/rdhp2kUmRfiTfo+a3ndFkL3xQYCs6GgwpEZZDrey2ot9fVh9u&#10;KAmR2ZppsKKiBxHo7eL9u3nrSjGGBnQtPEEQG8rWVbSJ0ZVFEXgjDAsDcMJiUII3LKLrt0XtWYvo&#10;Rhfj4XBWtOBr54GLEPD2vg/SRcaXUvD4JGUQkeiKYm8xnz6fm3QWizkrt565RvFjG+wfujBMWSx6&#10;hrpnkZGdV39AGcU9BJBxwMEUIKXiIs+A04yGb6ZZN8yJPAuSE9yZpvD/YPnjfu2ePYndF+hQwERI&#10;60IZ8DLN00lv0hc7JRhHCg9n2kQXCcfL8efRZDbFEMfY9GY0HE8TTHH52/kQvwowJBkV9ShLZovt&#10;H0LsU08pqZiFldI6S6MtaSs6+4jwv0UQXFuscek1WbHbdETVV3NsoD7geB565YPjK4U9PLAQn5lH&#10;qbFtXN/4hIfUgLXgaFHSgP/5t/uUjwpglJIWV6ei4ceOeUGJ/mZRG6RjknYtO5PppzE6/jqyuY7Y&#10;nbkD3M4RPhTHs5nyoz6Z0oN5xS1fpqoYYpZj7YrGk3kX+4XGV8LFcpmTcLsciw927XiCTtwlhl+6&#10;V+bdUYaIAj7CaclY+UaNPrdnfbmLIFWWKvHcs3qkHzczi318RWn1r/2cdXnri18AAAD//wMAUEsD&#10;BBQABgAIAAAAIQAtfPgD3gAAAAcBAAAPAAAAZHJzL2Rvd25yZXYueG1sTI/NTsNADITvSLzDykjc&#10;6IaKQJpmU1WRKiQEh5ZeuDlZN4nYn5DdtoGnx5zKyfaMNf5crCZrxInG0Hun4H6WgCDXeN27VsH+&#10;fXOXgQgRnUbjHSn4pgCr8vqqwFz7s9vSaRdbwSEu5Kigi3HIpQxNRxbDzA/k2Dv40WLkcWylHvHM&#10;4dbIeZI8Sou94wsdDlR11HzujlbBS7V5w209t9mPqZ5fD+vha/+RKnV7M62XICJN8bIMf/iMDiUz&#10;1f7odBBGAT8SWX3iyu5DuuCmZiHJUpBlIf/zl78AAAD//wMAUEsBAi0AFAAGAAgAAAAhALaDOJL+&#10;AAAA4QEAABMAAAAAAAAAAAAAAAAAAAAAAFtDb250ZW50X1R5cGVzXS54bWxQSwECLQAUAAYACAAA&#10;ACEAOP0h/9YAAACUAQAACwAAAAAAAAAAAAAAAAAvAQAAX3JlbHMvLnJlbHNQSwECLQAUAAYACAAA&#10;ACEAHmXJ7hcCAAAzBAAADgAAAAAAAAAAAAAAAAAuAgAAZHJzL2Uyb0RvYy54bWxQSwECLQAUAAYA&#10;CAAAACEALXz4A94AAAAHAQAADwAAAAAAAAAAAAAAAABxBAAAZHJzL2Rvd25yZXYueG1sUEsFBgAA&#10;AAAEAAQA8wAAAHwFAAAAAA==&#10;" filled="f" stroked="f" strokeweight=".5pt">
            <v:textbox>
              <w:txbxContent>
                <w:p w14:paraId="6DDA61BF" w14:textId="25DB73EE" w:rsidR="00636158" w:rsidRPr="00636158" w:rsidRDefault="00A62AD6" w:rsidP="00A62AD6">
                  <w:pPr>
                    <w:spacing w:after="0" w:line="240" w:lineRule="auto"/>
                    <w:rPr>
                      <w:rFonts w:ascii="Futura-Heavy" w:hAnsi="Futura-Heavy"/>
                      <w:b/>
                      <w:bCs/>
                      <w:color w:val="B4C6E7" w:themeColor="accent1" w:themeTint="66"/>
                      <w:spacing w:val="20"/>
                      <w:sz w:val="60"/>
                      <w:szCs w:val="60"/>
                    </w:rPr>
                  </w:pPr>
                  <w:r>
                    <w:rPr>
                      <w:rFonts w:ascii="Futura-Heavy" w:hAnsi="Futura-Heavy"/>
                      <w:b/>
                      <w:bCs/>
                      <w:color w:val="B4C6E7" w:themeColor="accent1" w:themeTint="66"/>
                      <w:spacing w:val="20"/>
                      <w:sz w:val="60"/>
                      <w:szCs w:val="60"/>
                    </w:rPr>
                    <w:t>P</w:t>
                  </w:r>
                  <w:r w:rsidR="00636158" w:rsidRPr="00636158">
                    <w:rPr>
                      <w:rFonts w:ascii="Futura-Heavy" w:hAnsi="Futura-Heavy"/>
                      <w:b/>
                      <w:bCs/>
                      <w:color w:val="B4C6E7" w:themeColor="accent1" w:themeTint="66"/>
                      <w:spacing w:val="20"/>
                      <w:sz w:val="60"/>
                      <w:szCs w:val="60"/>
                    </w:rPr>
                    <w:t>rédication</w:t>
                  </w:r>
                </w:p>
              </w:txbxContent>
            </v:textbox>
            <w10:wrap anchorx="margin"/>
          </v:shape>
        </w:pict>
      </w:r>
      <w:r>
        <w:rPr>
          <w:noProof/>
        </w:rPr>
        <w:pict w14:anchorId="165CD70B">
          <v:shape id="Zone de texte 6" o:spid="_x0000_s2066" type="#_x0000_t202" style="position:absolute;margin-left:222.15pt;margin-top:-9.6pt;width:313.5pt;height:1in;z-index:2516567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Y9GAIAADMEAAAOAAAAZHJzL2Uyb0RvYy54bWysU01vGyEQvVfqf0Dc67UdJ01WXkduIleV&#10;rCSSU+WMWfAiAUMBe9f99R1YfzXtqeoFBmaYj/ce0/vOaLITPiiwFR0NhpQIy6FWdlPR76+LT7eU&#10;hMhszTRYUdG9CPR+9vHDtHWlGEMDuhaeYBIbytZVtInRlUUReCMMCwNwwqJTgjcs4tFvitqzFrMb&#10;XYyHw5uiBV87D1yEgLePvZPOcn4pBY/PUgYRia4o9hbz6vO6Tmsxm7Jy45lrFD+0wf6hC8OUxaKn&#10;VI8sMrL16o9URnEPAWQccDAFSKm4yDPgNKPhu2lWDXMiz4LgBHeCKfy/tPxpt3IvnsTuC3RIYAKk&#10;daEMeJnm6aQ3acdOCfoRwv0JNtFFwvHy6u52NLlGF0ff3WgyGWZci/Nr50P8KsCQZFTUIy0ZLbZb&#10;hogVMfQYkopZWCitMzXakraiN1eY/jcPvtAWH557TVbs1h1RdUXHxznWUO9xPA8988HxhcIelizE&#10;F+aRamwb5RufcZEasBYcLEoa8D//dp/ikQH0UtKidCoafmyZF5Tobxa5yRCg1vJhcv15jDX8pWd9&#10;6bFb8wCozhF+FMezmeKjPprSg3lDlc9TVXQxy7F2RePRfIi9oPGXcDGf5yBUl2NxaVeOp9QJu4Tw&#10;a/fGvDvQEJHAJziKjJXv2Ohje9Tn2whSZaoSzj2qB/hRmZnBwy9K0r8856jzX5/9AgAA//8DAFBL&#10;AwQUAAYACAAAACEA1P+Q6+MAAAAMAQAADwAAAGRycy9kb3ducmV2LnhtbEyPPU/DMBCGdyT+g3VI&#10;bK2TECANcaoqUoWE6NDSpZsTu0mEfQ6x2wZ+PdcJtvt49N5zxXKyhp316HuHAuJ5BExj41SPrYD9&#10;x3qWAfNBopLGoRbwrT0sy9ubQubKXXCrz7vQMgpBn0sBXQhDzrlvOm2ln7tBI+2ObrQyUDu2XI3y&#10;QuHW8CSKnriVPdKFTg666nTzuTtZAW/VeiO3dWKzH1O9vh9Xw9f+8CjE/d20egEW9BT+YLjqkzqU&#10;5FS7EyrPjIA0TR8IFTCLFwmwKxE9xzSqqUrSDHhZ8P9PlL8AAAD//wMAUEsBAi0AFAAGAAgAAAAh&#10;ALaDOJL+AAAA4QEAABMAAAAAAAAAAAAAAAAAAAAAAFtDb250ZW50X1R5cGVzXS54bWxQSwECLQAU&#10;AAYACAAAACEAOP0h/9YAAACUAQAACwAAAAAAAAAAAAAAAAAvAQAAX3JlbHMvLnJlbHNQSwECLQAU&#10;AAYACAAAACEA8xpGPRgCAAAzBAAADgAAAAAAAAAAAAAAAAAuAgAAZHJzL2Uyb0RvYy54bWxQSwEC&#10;LQAUAAYACAAAACEA1P+Q6+MAAAAMAQAADwAAAAAAAAAAAAAAAAByBAAAZHJzL2Rvd25yZXYueG1s&#10;UEsFBgAAAAAEAAQA8wAAAIIFAAAAAA==&#10;" filled="f" stroked="f" strokeweight=".5pt">
            <v:textbox>
              <w:txbxContent>
                <w:p w14:paraId="7A438246" w14:textId="224C400F" w:rsidR="00636158" w:rsidRPr="00636158" w:rsidRDefault="00636158" w:rsidP="00636158">
                  <w:pPr>
                    <w:spacing w:after="0" w:line="240" w:lineRule="auto"/>
                    <w:jc w:val="right"/>
                    <w:rPr>
                      <w:rFonts w:ascii="Futura-Heavy" w:hAnsi="Futura-Heavy"/>
                      <w:b/>
                      <w:bCs/>
                      <w:color w:val="B4C6E7" w:themeColor="accent1" w:themeTint="66"/>
                      <w:spacing w:val="-10"/>
                      <w:sz w:val="40"/>
                      <w:szCs w:val="40"/>
                    </w:rPr>
                  </w:pPr>
                  <w:r w:rsidRPr="00636158">
                    <w:rPr>
                      <w:rFonts w:ascii="Futura-Heavy" w:hAnsi="Futura-Heavy"/>
                      <w:b/>
                      <w:bCs/>
                      <w:color w:val="B4C6E7" w:themeColor="accent1" w:themeTint="66"/>
                      <w:spacing w:val="-10"/>
                      <w:sz w:val="40"/>
                      <w:szCs w:val="40"/>
                    </w:rPr>
                    <w:t xml:space="preserve">par </w:t>
                  </w:r>
                  <w:r w:rsidR="00140BF7">
                    <w:rPr>
                      <w:rFonts w:ascii="Futura-Heavy" w:hAnsi="Futura-Heavy"/>
                      <w:b/>
                      <w:bCs/>
                      <w:color w:val="B4C6E7" w:themeColor="accent1" w:themeTint="66"/>
                      <w:spacing w:val="-10"/>
                      <w:sz w:val="40"/>
                      <w:szCs w:val="40"/>
                    </w:rPr>
                    <w:t>Helena Vicario</w:t>
                  </w:r>
                  <w:r w:rsidRPr="00636158">
                    <w:rPr>
                      <w:rFonts w:ascii="Futura-Heavy" w:hAnsi="Futura-Heavy"/>
                      <w:b/>
                      <w:bCs/>
                      <w:color w:val="B4C6E7" w:themeColor="accent1" w:themeTint="66"/>
                      <w:spacing w:val="-10"/>
                      <w:sz w:val="40"/>
                      <w:szCs w:val="40"/>
                    </w:rPr>
                    <w:t>,</w:t>
                  </w:r>
                </w:p>
                <w:p w14:paraId="0AE9A19B" w14:textId="3E928F6C" w:rsidR="00636158" w:rsidRPr="00636158" w:rsidRDefault="00636158" w:rsidP="00636158">
                  <w:pPr>
                    <w:spacing w:after="0" w:line="240" w:lineRule="auto"/>
                    <w:jc w:val="right"/>
                    <w:rPr>
                      <w:rFonts w:ascii="Futura-Heavy" w:hAnsi="Futura-Heavy"/>
                      <w:b/>
                      <w:bCs/>
                      <w:color w:val="B4C6E7" w:themeColor="accent1" w:themeTint="66"/>
                      <w:spacing w:val="-10"/>
                      <w:sz w:val="40"/>
                      <w:szCs w:val="40"/>
                    </w:rPr>
                  </w:pPr>
                  <w:r w:rsidRPr="00636158">
                    <w:rPr>
                      <w:rFonts w:ascii="Futura-Heavy" w:hAnsi="Futura-Heavy"/>
                      <w:b/>
                      <w:bCs/>
                      <w:color w:val="B4C6E7" w:themeColor="accent1" w:themeTint="66"/>
                      <w:spacing w:val="-10"/>
                      <w:sz w:val="40"/>
                      <w:szCs w:val="40"/>
                    </w:rPr>
                    <w:t>pasteur</w:t>
                  </w:r>
                  <w:r w:rsidR="00B50A26">
                    <w:rPr>
                      <w:rFonts w:ascii="Futura-Heavy" w:hAnsi="Futura-Heavy"/>
                      <w:b/>
                      <w:bCs/>
                      <w:color w:val="B4C6E7" w:themeColor="accent1" w:themeTint="66"/>
                      <w:spacing w:val="-10"/>
                      <w:sz w:val="40"/>
                      <w:szCs w:val="40"/>
                    </w:rPr>
                    <w:t>e</w:t>
                  </w:r>
                  <w:r w:rsidRPr="00636158">
                    <w:rPr>
                      <w:rFonts w:ascii="Futura-Heavy" w:hAnsi="Futura-Heavy"/>
                      <w:b/>
                      <w:bCs/>
                      <w:color w:val="B4C6E7" w:themeColor="accent1" w:themeTint="66"/>
                      <w:spacing w:val="-10"/>
                      <w:sz w:val="40"/>
                      <w:szCs w:val="40"/>
                    </w:rPr>
                    <w:t xml:space="preserve"> de l’Eglise protestante unie </w:t>
                  </w:r>
                </w:p>
                <w:p w14:paraId="3FE9799F" w14:textId="77777777" w:rsidR="00636158" w:rsidRPr="00636158" w:rsidRDefault="00636158" w:rsidP="00636158">
                  <w:pPr>
                    <w:spacing w:after="0" w:line="240" w:lineRule="auto"/>
                    <w:jc w:val="right"/>
                    <w:rPr>
                      <w:rFonts w:ascii="Futura-Heavy" w:hAnsi="Futura-Heavy"/>
                      <w:b/>
                      <w:bCs/>
                      <w:color w:val="B4C6E7" w:themeColor="accent1" w:themeTint="66"/>
                      <w:spacing w:val="-10"/>
                      <w:sz w:val="40"/>
                      <w:szCs w:val="40"/>
                    </w:rPr>
                  </w:pPr>
                </w:p>
                <w:p w14:paraId="7AEB9915" w14:textId="77777777" w:rsidR="00636158" w:rsidRPr="00636158" w:rsidRDefault="00636158" w:rsidP="00636158">
                  <w:pPr>
                    <w:spacing w:after="0" w:line="240" w:lineRule="auto"/>
                    <w:jc w:val="right"/>
                    <w:rPr>
                      <w:rFonts w:ascii="Futura-Heavy" w:hAnsi="Futura-Heavy"/>
                      <w:b/>
                      <w:bCs/>
                      <w:color w:val="B4C6E7" w:themeColor="accent1" w:themeTint="66"/>
                      <w:spacing w:val="-10"/>
                      <w:sz w:val="40"/>
                      <w:szCs w:val="40"/>
                    </w:rPr>
                  </w:pPr>
                </w:p>
              </w:txbxContent>
            </v:textbox>
            <w10:wrap anchorx="margin"/>
          </v:shape>
        </w:pict>
      </w:r>
    </w:p>
    <w:p w14:paraId="6157E611" w14:textId="1D15A072" w:rsidR="00636158" w:rsidRPr="00636158" w:rsidRDefault="00636158" w:rsidP="00F837AC">
      <w:pPr>
        <w:spacing w:after="0"/>
        <w:rPr>
          <w:rFonts w:ascii="Futura-Heavy" w:hAnsi="Futura-Heavy"/>
          <w:color w:val="B4C6E7" w:themeColor="accent1" w:themeTint="66"/>
          <w:sz w:val="24"/>
          <w:szCs w:val="24"/>
        </w:rPr>
      </w:pPr>
    </w:p>
    <w:p w14:paraId="04220002" w14:textId="1129A808" w:rsidR="00636158" w:rsidRPr="00636158" w:rsidRDefault="00783892" w:rsidP="00F837AC">
      <w:pPr>
        <w:spacing w:after="0"/>
        <w:rPr>
          <w:rFonts w:ascii="Futura-Heavy" w:hAnsi="Futura-Heavy"/>
          <w:color w:val="B4C6E7" w:themeColor="accent1" w:themeTint="66"/>
          <w:sz w:val="24"/>
          <w:szCs w:val="24"/>
        </w:rPr>
      </w:pPr>
      <w:r>
        <w:rPr>
          <w:rFonts w:ascii="Futura-Heavy" w:hAnsi="Futura-Heavy"/>
          <w:noProof/>
          <w:color w:val="B4C6E7" w:themeColor="accent1" w:themeTint="66"/>
          <w:sz w:val="72"/>
          <w:szCs w:val="72"/>
          <w:lang w:eastAsia="fr-FR"/>
        </w:rPr>
        <w:drawing>
          <wp:anchor distT="0" distB="0" distL="114300" distR="114300" simplePos="0" relativeHeight="251638272" behindDoc="0" locked="0" layoutInCell="1" allowOverlap="1" wp14:anchorId="697B17F1" wp14:editId="3C14D605">
            <wp:simplePos x="0" y="0"/>
            <wp:positionH relativeFrom="margin">
              <wp:posOffset>142875</wp:posOffset>
            </wp:positionH>
            <wp:positionV relativeFrom="paragraph">
              <wp:posOffset>191770</wp:posOffset>
            </wp:positionV>
            <wp:extent cx="2690495" cy="3419475"/>
            <wp:effectExtent l="0" t="0" r="0" b="0"/>
            <wp:wrapSquare wrapText="bothSides"/>
            <wp:docPr id="1005048449" name="Image 1005048449" descr="Une image contenant habits, personne, Visage humai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48449" name="Image 1005048449" descr="Une image contenant habits, personne, Visage humain, intérieur&#10;&#10;Description générée automatiquement"/>
                    <pic:cNvPicPr/>
                  </pic:nvPicPr>
                  <pic:blipFill rotWithShape="1">
                    <a:blip r:embed="rId13" cstate="print">
                      <a:extLst>
                        <a:ext uri="{BEBA8EAE-BF5A-486C-A8C5-ECC9F3942E4B}">
                          <a14:imgProps xmlns:a14="http://schemas.microsoft.com/office/drawing/2010/main">
                            <a14:imgLayer r:embed="rId14">
                              <a14:imgEffect>
                                <a14:brightnessContrast bright="9000"/>
                              </a14:imgEffect>
                            </a14:imgLayer>
                          </a14:imgProps>
                        </a:ext>
                        <a:ext uri="{28A0092B-C50C-407E-A947-70E740481C1C}">
                          <a14:useLocalDpi xmlns:a14="http://schemas.microsoft.com/office/drawing/2010/main" val="0"/>
                        </a:ext>
                      </a:extLst>
                    </a:blip>
                    <a:srcRect b="15265"/>
                    <a:stretch/>
                  </pic:blipFill>
                  <pic:spPr bwMode="auto">
                    <a:xfrm>
                      <a:off x="0" y="0"/>
                      <a:ext cx="2690495" cy="341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66FA6F" w14:textId="40622B73" w:rsidR="00636158" w:rsidRPr="00636158" w:rsidRDefault="00636158" w:rsidP="00F837AC">
      <w:pPr>
        <w:spacing w:after="0"/>
        <w:rPr>
          <w:rFonts w:ascii="Futura-Heavy" w:hAnsi="Futura-Heavy"/>
          <w:color w:val="B4C6E7" w:themeColor="accent1" w:themeTint="66"/>
          <w:sz w:val="24"/>
          <w:szCs w:val="24"/>
        </w:rPr>
      </w:pPr>
    </w:p>
    <w:p w14:paraId="1AD378B2" w14:textId="427DA523" w:rsidR="00A62AD6" w:rsidRDefault="00A62AD6" w:rsidP="00A62AD6">
      <w:pPr>
        <w:jc w:val="both"/>
      </w:pPr>
    </w:p>
    <w:p w14:paraId="6FF7091B" w14:textId="77777777" w:rsidR="00734CCD" w:rsidRDefault="00734CCD" w:rsidP="00734CCD">
      <w:pPr>
        <w:spacing w:line="360" w:lineRule="auto"/>
        <w:jc w:val="both"/>
        <w:rPr>
          <w:rFonts w:ascii="Arial" w:hAnsi="Arial" w:cs="Arial"/>
          <w:b/>
          <w:sz w:val="24"/>
          <w:szCs w:val="24"/>
          <w:u w:val="single"/>
        </w:rPr>
      </w:pPr>
    </w:p>
    <w:p w14:paraId="75D8FD7E" w14:textId="77777777" w:rsidR="00734CCD" w:rsidRDefault="00734CCD" w:rsidP="00734CCD">
      <w:pPr>
        <w:spacing w:line="360" w:lineRule="auto"/>
        <w:jc w:val="both"/>
        <w:rPr>
          <w:rFonts w:ascii="Arial" w:hAnsi="Arial" w:cs="Arial"/>
          <w:b/>
          <w:sz w:val="24"/>
          <w:szCs w:val="24"/>
          <w:u w:val="single"/>
        </w:rPr>
      </w:pPr>
    </w:p>
    <w:p w14:paraId="2BC5480E" w14:textId="77777777" w:rsidR="00734CCD" w:rsidRDefault="00734CCD" w:rsidP="00734CCD">
      <w:pPr>
        <w:spacing w:line="360" w:lineRule="auto"/>
        <w:jc w:val="both"/>
        <w:rPr>
          <w:rFonts w:ascii="Arial" w:hAnsi="Arial" w:cs="Arial"/>
          <w:b/>
          <w:sz w:val="24"/>
          <w:szCs w:val="24"/>
          <w:u w:val="single"/>
        </w:rPr>
      </w:pPr>
    </w:p>
    <w:p w14:paraId="61A67E24" w14:textId="77777777" w:rsidR="00734CCD" w:rsidRDefault="00734CCD" w:rsidP="00734CCD">
      <w:pPr>
        <w:spacing w:line="360" w:lineRule="auto"/>
        <w:jc w:val="both"/>
        <w:rPr>
          <w:rFonts w:ascii="Arial" w:hAnsi="Arial" w:cs="Arial"/>
          <w:b/>
          <w:sz w:val="24"/>
          <w:szCs w:val="24"/>
          <w:u w:val="single"/>
        </w:rPr>
      </w:pPr>
    </w:p>
    <w:p w14:paraId="420DB727" w14:textId="002E5881" w:rsidR="00734CCD" w:rsidRDefault="00734CCD" w:rsidP="00734CCD">
      <w:pPr>
        <w:spacing w:line="360" w:lineRule="auto"/>
        <w:jc w:val="both"/>
        <w:rPr>
          <w:rFonts w:ascii="Arial" w:hAnsi="Arial" w:cs="Arial"/>
          <w:b/>
          <w:sz w:val="24"/>
          <w:szCs w:val="24"/>
          <w:u w:val="single"/>
        </w:rPr>
      </w:pPr>
    </w:p>
    <w:p w14:paraId="3A57B79A" w14:textId="0BAEBC64" w:rsidR="00734CCD" w:rsidRDefault="00734CCD" w:rsidP="00734CCD">
      <w:pPr>
        <w:spacing w:line="360" w:lineRule="auto"/>
        <w:jc w:val="both"/>
        <w:rPr>
          <w:rFonts w:ascii="Arial" w:hAnsi="Arial" w:cs="Arial"/>
          <w:b/>
          <w:sz w:val="24"/>
          <w:szCs w:val="24"/>
          <w:u w:val="single"/>
        </w:rPr>
      </w:pPr>
    </w:p>
    <w:p w14:paraId="67500426" w14:textId="23FF181B" w:rsidR="00734CCD" w:rsidRDefault="00734CCD" w:rsidP="00734CCD">
      <w:pPr>
        <w:spacing w:line="360" w:lineRule="auto"/>
        <w:jc w:val="both"/>
        <w:rPr>
          <w:rFonts w:ascii="Arial" w:hAnsi="Arial" w:cs="Arial"/>
          <w:b/>
          <w:sz w:val="24"/>
          <w:szCs w:val="24"/>
          <w:u w:val="single"/>
        </w:rPr>
      </w:pPr>
    </w:p>
    <w:p w14:paraId="7D119C46" w14:textId="77777777" w:rsidR="00734CCD" w:rsidRDefault="00734CCD" w:rsidP="00734CCD">
      <w:pPr>
        <w:spacing w:line="360" w:lineRule="auto"/>
        <w:jc w:val="both"/>
        <w:rPr>
          <w:rFonts w:ascii="Arial" w:hAnsi="Arial" w:cs="Arial"/>
          <w:b/>
          <w:sz w:val="24"/>
          <w:szCs w:val="24"/>
          <w:u w:val="single"/>
        </w:rPr>
      </w:pPr>
    </w:p>
    <w:p w14:paraId="200BB8BF" w14:textId="77777777" w:rsidR="00F27DDB" w:rsidRPr="00F27DDB" w:rsidRDefault="00F27DDB" w:rsidP="00F27DDB">
      <w:pPr>
        <w:spacing w:after="0" w:line="360" w:lineRule="atLeast"/>
        <w:rPr>
          <w:rFonts w:ascii="Futura-Heavy" w:eastAsia="Times New Roman" w:hAnsi="Futura-Heavy" w:cs="Times New Roman"/>
          <w:b/>
          <w:color w:val="31374A"/>
          <w:sz w:val="20"/>
          <w:szCs w:val="20"/>
          <w:bdr w:val="none" w:sz="0" w:space="0" w:color="auto" w:frame="1"/>
          <w:lang w:eastAsia="fr-FR"/>
        </w:rPr>
      </w:pPr>
    </w:p>
    <w:p w14:paraId="42CDCDB5" w14:textId="77777777" w:rsidR="00A90513" w:rsidRDefault="00A90513" w:rsidP="00B038B2">
      <w:pPr>
        <w:spacing w:after="0" w:line="360" w:lineRule="atLeast"/>
        <w:rPr>
          <w:rFonts w:ascii="Futura-Heavy" w:eastAsia="Times New Roman" w:hAnsi="Futura-Heavy" w:cs="Times New Roman"/>
          <w:b/>
          <w:color w:val="31374A"/>
          <w:spacing w:val="-10"/>
          <w:sz w:val="28"/>
          <w:szCs w:val="28"/>
          <w:bdr w:val="none" w:sz="0" w:space="0" w:color="auto" w:frame="1"/>
          <w:lang w:eastAsia="fr-FR"/>
        </w:rPr>
      </w:pPr>
    </w:p>
    <w:p w14:paraId="01B2A099" w14:textId="3A001C5D" w:rsidR="00A2510A" w:rsidRPr="00FC6AE3" w:rsidRDefault="00C15265" w:rsidP="00A2510A">
      <w:pPr>
        <w:spacing w:after="0" w:line="360" w:lineRule="atLeast"/>
        <w:ind w:left="142"/>
        <w:rPr>
          <w:rFonts w:ascii="Futura-Heavy" w:eastAsia="Times New Roman" w:hAnsi="Futura-Heavy" w:cs="Times New Roman"/>
          <w:b/>
          <w:color w:val="44546A" w:themeColor="text2"/>
          <w:spacing w:val="-14"/>
          <w:sz w:val="28"/>
          <w:szCs w:val="28"/>
          <w:bdr w:val="none" w:sz="0" w:space="0" w:color="auto" w:frame="1"/>
          <w:lang w:eastAsia="fr-FR"/>
        </w:rPr>
      </w:pPr>
      <w:r w:rsidRPr="00B038B2">
        <w:rPr>
          <w:rFonts w:ascii="Futura-Heavy" w:eastAsia="Times New Roman" w:hAnsi="Futura-Heavy" w:cs="Times New Roman"/>
          <w:b/>
          <w:color w:val="44546A" w:themeColor="text2"/>
          <w:spacing w:val="-10"/>
          <w:sz w:val="28"/>
          <w:szCs w:val="28"/>
          <w:bdr w:val="none" w:sz="0" w:space="0" w:color="auto" w:frame="1"/>
          <w:lang w:eastAsia="fr-FR"/>
        </w:rPr>
        <w:t>Le</w:t>
      </w:r>
      <w:r w:rsidR="0085154D">
        <w:rPr>
          <w:rFonts w:ascii="Futura-Heavy" w:eastAsia="Times New Roman" w:hAnsi="Futura-Heavy" w:cs="Times New Roman"/>
          <w:b/>
          <w:color w:val="44546A" w:themeColor="text2"/>
          <w:spacing w:val="-10"/>
          <w:sz w:val="28"/>
          <w:szCs w:val="28"/>
          <w:bdr w:val="none" w:sz="0" w:space="0" w:color="auto" w:frame="1"/>
          <w:lang w:eastAsia="fr-FR"/>
        </w:rPr>
        <w:t>cture</w:t>
      </w:r>
      <w:r w:rsidR="00E11921">
        <w:rPr>
          <w:rFonts w:ascii="Futura-Heavy" w:eastAsia="Times New Roman" w:hAnsi="Futura-Heavy" w:cs="Times New Roman"/>
          <w:b/>
          <w:color w:val="44546A" w:themeColor="text2"/>
          <w:spacing w:val="-10"/>
          <w:sz w:val="28"/>
          <w:szCs w:val="28"/>
          <w:bdr w:val="none" w:sz="0" w:space="0" w:color="auto" w:frame="1"/>
          <w:lang w:eastAsia="fr-FR"/>
        </w:rPr>
        <w:t>s</w:t>
      </w:r>
      <w:r w:rsidR="0085154D">
        <w:rPr>
          <w:rFonts w:ascii="Futura-Heavy" w:eastAsia="Times New Roman" w:hAnsi="Futura-Heavy" w:cs="Times New Roman"/>
          <w:b/>
          <w:color w:val="44546A" w:themeColor="text2"/>
          <w:spacing w:val="-10"/>
          <w:sz w:val="28"/>
          <w:szCs w:val="28"/>
          <w:bdr w:val="none" w:sz="0" w:space="0" w:color="auto" w:frame="1"/>
          <w:lang w:eastAsia="fr-FR"/>
        </w:rPr>
        <w:t xml:space="preserve"> biblique</w:t>
      </w:r>
      <w:r w:rsidR="00E11921">
        <w:rPr>
          <w:rFonts w:ascii="Futura-Heavy" w:eastAsia="Times New Roman" w:hAnsi="Futura-Heavy" w:cs="Times New Roman"/>
          <w:b/>
          <w:color w:val="44546A" w:themeColor="text2"/>
          <w:spacing w:val="-10"/>
          <w:sz w:val="28"/>
          <w:szCs w:val="28"/>
          <w:bdr w:val="none" w:sz="0" w:space="0" w:color="auto" w:frame="1"/>
          <w:lang w:eastAsia="fr-FR"/>
        </w:rPr>
        <w:t>s</w:t>
      </w:r>
      <w:r w:rsidR="0085154D">
        <w:rPr>
          <w:rFonts w:ascii="Calibri" w:eastAsia="Times New Roman" w:hAnsi="Calibri" w:cs="Calibri"/>
          <w:b/>
          <w:color w:val="44546A" w:themeColor="text2"/>
          <w:spacing w:val="-10"/>
          <w:sz w:val="28"/>
          <w:szCs w:val="28"/>
          <w:bdr w:val="none" w:sz="0" w:space="0" w:color="auto" w:frame="1"/>
          <w:lang w:eastAsia="fr-FR"/>
        </w:rPr>
        <w:t> </w:t>
      </w:r>
      <w:r w:rsidR="0085154D">
        <w:rPr>
          <w:rFonts w:ascii="Futura-Heavy" w:eastAsia="Times New Roman" w:hAnsi="Futura-Heavy" w:cs="Times New Roman"/>
          <w:b/>
          <w:color w:val="44546A" w:themeColor="text2"/>
          <w:spacing w:val="-10"/>
          <w:sz w:val="28"/>
          <w:szCs w:val="28"/>
          <w:bdr w:val="none" w:sz="0" w:space="0" w:color="auto" w:frame="1"/>
          <w:lang w:eastAsia="fr-FR"/>
        </w:rPr>
        <w:t xml:space="preserve">: </w:t>
      </w:r>
      <w:r w:rsidR="00197CE7">
        <w:rPr>
          <w:rFonts w:ascii="Futura-Heavy" w:eastAsia="Times New Roman" w:hAnsi="Futura-Heavy" w:cs="Times New Roman"/>
          <w:b/>
          <w:color w:val="44546A" w:themeColor="text2"/>
          <w:spacing w:val="-14"/>
          <w:sz w:val="28"/>
          <w:szCs w:val="28"/>
          <w:bdr w:val="none" w:sz="0" w:space="0" w:color="auto" w:frame="1"/>
          <w:lang w:eastAsia="fr-FR"/>
        </w:rPr>
        <w:t>L</w:t>
      </w:r>
      <w:r w:rsidR="006D358D">
        <w:rPr>
          <w:rFonts w:ascii="Futura-Heavy" w:eastAsia="Times New Roman" w:hAnsi="Futura-Heavy" w:cs="Times New Roman"/>
          <w:b/>
          <w:color w:val="44546A" w:themeColor="text2"/>
          <w:spacing w:val="-14"/>
          <w:sz w:val="28"/>
          <w:szCs w:val="28"/>
          <w:bdr w:val="none" w:sz="0" w:space="0" w:color="auto" w:frame="1"/>
          <w:lang w:eastAsia="fr-FR"/>
        </w:rPr>
        <w:t>a paix soit avec vous.</w:t>
      </w:r>
    </w:p>
    <w:p w14:paraId="1422C0CD" w14:textId="3CC7BF7C" w:rsidR="00D26AF3" w:rsidRDefault="00D26AF3" w:rsidP="00A2510A">
      <w:pPr>
        <w:spacing w:after="0" w:line="360" w:lineRule="atLeast"/>
        <w:rPr>
          <w:rFonts w:ascii="Futura-Heavy" w:eastAsia="Times New Roman" w:hAnsi="Futura-Heavy" w:cs="Times New Roman"/>
          <w:b/>
          <w:color w:val="44546A" w:themeColor="text2"/>
          <w:spacing w:val="-10"/>
          <w:sz w:val="28"/>
          <w:szCs w:val="28"/>
          <w:bdr w:val="none" w:sz="0" w:space="0" w:color="auto" w:frame="1"/>
          <w:lang w:eastAsia="fr-FR"/>
        </w:rPr>
      </w:pPr>
    </w:p>
    <w:p w14:paraId="33FA980E" w14:textId="522C8466" w:rsidR="00E27A16" w:rsidRDefault="006D358D" w:rsidP="00FC6AE3">
      <w:pPr>
        <w:spacing w:after="0" w:line="360" w:lineRule="atLeast"/>
        <w:ind w:left="142"/>
        <w:rPr>
          <w:rFonts w:ascii="Futura-Heavy" w:eastAsia="Times New Roman" w:hAnsi="Futura-Heavy" w:cs="Times New Roman"/>
          <w:b/>
          <w:color w:val="44546A" w:themeColor="text2"/>
          <w:spacing w:val="-14"/>
          <w:sz w:val="28"/>
          <w:szCs w:val="28"/>
          <w:bdr w:val="none" w:sz="0" w:space="0" w:color="auto" w:frame="1"/>
          <w:lang w:eastAsia="fr-FR"/>
        </w:rPr>
      </w:pPr>
      <w:r w:rsidRPr="006D358D">
        <w:rPr>
          <w:rFonts w:ascii="Futura-Heavy" w:eastAsia="Times New Roman" w:hAnsi="Futura-Heavy" w:cs="Times New Roman"/>
          <w:b/>
          <w:color w:val="44546A" w:themeColor="text2"/>
          <w:spacing w:val="-14"/>
          <w:sz w:val="28"/>
          <w:szCs w:val="28"/>
          <w:bdr w:val="none" w:sz="0" w:space="0" w:color="auto" w:frame="1"/>
          <w:lang w:eastAsia="fr-FR"/>
        </w:rPr>
        <w:t>Évangile de Jean 20</w:t>
      </w:r>
      <w:r>
        <w:rPr>
          <w:rFonts w:ascii="Futura-Heavy" w:eastAsia="Times New Roman" w:hAnsi="Futura-Heavy" w:cs="Times New Roman"/>
          <w:b/>
          <w:color w:val="44546A" w:themeColor="text2"/>
          <w:spacing w:val="-14"/>
          <w:sz w:val="28"/>
          <w:szCs w:val="28"/>
          <w:bdr w:val="none" w:sz="0" w:space="0" w:color="auto" w:frame="1"/>
          <w:lang w:eastAsia="fr-FR"/>
        </w:rPr>
        <w:t xml:space="preserve">, </w:t>
      </w:r>
      <w:r w:rsidRPr="006D358D">
        <w:rPr>
          <w:rFonts w:ascii="Futura-Heavy" w:eastAsia="Times New Roman" w:hAnsi="Futura-Heavy" w:cs="Times New Roman"/>
          <w:b/>
          <w:color w:val="44546A" w:themeColor="text2"/>
          <w:spacing w:val="-14"/>
          <w:sz w:val="28"/>
          <w:szCs w:val="28"/>
          <w:bdr w:val="none" w:sz="0" w:space="0" w:color="auto" w:frame="1"/>
          <w:lang w:eastAsia="fr-FR"/>
        </w:rPr>
        <w:t>24</w:t>
      </w:r>
      <w:r>
        <w:rPr>
          <w:rFonts w:ascii="Futura-Heavy" w:eastAsia="Times New Roman" w:hAnsi="Futura-Heavy" w:cs="Times New Roman"/>
          <w:b/>
          <w:color w:val="44546A" w:themeColor="text2"/>
          <w:spacing w:val="-14"/>
          <w:sz w:val="28"/>
          <w:szCs w:val="28"/>
          <w:bdr w:val="none" w:sz="0" w:space="0" w:color="auto" w:frame="1"/>
          <w:lang w:eastAsia="fr-FR"/>
        </w:rPr>
        <w:t xml:space="preserve"> à 29</w:t>
      </w:r>
    </w:p>
    <w:p w14:paraId="328A6358" w14:textId="77777777" w:rsidR="003D497A" w:rsidRDefault="003D497A" w:rsidP="00495AC6">
      <w:pPr>
        <w:spacing w:after="0" w:line="240" w:lineRule="auto"/>
        <w:jc w:val="both"/>
        <w:rPr>
          <w:rFonts w:ascii="Futura Bk" w:hAnsi="Futura Bk"/>
          <w:spacing w:val="-2"/>
        </w:rPr>
      </w:pPr>
    </w:p>
    <w:p w14:paraId="0625FFB6" w14:textId="77777777" w:rsidR="004E4107" w:rsidRDefault="004E4107" w:rsidP="004E4107">
      <w:pPr>
        <w:spacing w:after="0"/>
        <w:jc w:val="both"/>
        <w:rPr>
          <w:rFonts w:ascii="Futura Bk" w:hAnsi="Futura Bk"/>
          <w:spacing w:val="-2"/>
        </w:rPr>
      </w:pPr>
    </w:p>
    <w:p w14:paraId="29E219F8" w14:textId="77777777" w:rsidR="006D358D" w:rsidRPr="006D358D" w:rsidRDefault="006D358D" w:rsidP="006D358D">
      <w:pPr>
        <w:spacing w:after="0"/>
        <w:jc w:val="both"/>
        <w:rPr>
          <w:rFonts w:ascii="Futura Bk" w:hAnsi="Futura Bk"/>
          <w:spacing w:val="-2"/>
        </w:rPr>
      </w:pPr>
      <w:r w:rsidRPr="006D358D">
        <w:rPr>
          <w:rFonts w:ascii="Futura Bk" w:hAnsi="Futura Bk"/>
          <w:spacing w:val="-2"/>
        </w:rPr>
        <w:t xml:space="preserve">On ne peut que se réjouir aujourd’hui d’être ensemble, chrétiens de toutes les dénominations : catholiques, protestants, orthodoxes. C’est toujours une joie de se retrouver pour louer le Seigneur qui nous unit : Jésus-Christ. Mais l’œcuménisme, qui a pu apparaître comme une joie à d’autres générations, comme un chemin d’approfondissement spirituel vers l’essentiel, un chemin parmi d’autres est aujourd’hui devenu une nécessité. Une nécessité si on veut que notre témoignage soit crédible dans une société en perte de repères, et qui passe au crible tout discours générateur de sens, à partir d’un seul critère : celui de l’authenticité. Lorsque je rencontre des personnes éloignées de l’Eglise, combien d’entre elles me disent « le message d’amour de Jésus j’y adhère mais pour ce qui est de l’Eglise... » </w:t>
      </w:r>
    </w:p>
    <w:p w14:paraId="42B15BDF" w14:textId="77777777" w:rsidR="006D358D" w:rsidRDefault="006D358D" w:rsidP="006D358D">
      <w:pPr>
        <w:spacing w:after="0"/>
        <w:jc w:val="both"/>
        <w:rPr>
          <w:rFonts w:ascii="Futura Bk" w:hAnsi="Futura Bk"/>
          <w:spacing w:val="-2"/>
        </w:rPr>
      </w:pPr>
    </w:p>
    <w:p w14:paraId="08EE819E" w14:textId="77777777" w:rsidR="006D358D" w:rsidRDefault="006D358D" w:rsidP="006D358D">
      <w:pPr>
        <w:spacing w:after="0"/>
        <w:jc w:val="both"/>
        <w:rPr>
          <w:rFonts w:ascii="Futura Bk" w:hAnsi="Futura Bk"/>
          <w:spacing w:val="-2"/>
        </w:rPr>
      </w:pPr>
    </w:p>
    <w:p w14:paraId="33652039" w14:textId="77777777" w:rsidR="006D358D" w:rsidRDefault="006D358D" w:rsidP="006D358D">
      <w:pPr>
        <w:spacing w:after="0"/>
        <w:jc w:val="both"/>
        <w:rPr>
          <w:rFonts w:ascii="Futura Bk" w:hAnsi="Futura Bk"/>
          <w:spacing w:val="-2"/>
        </w:rPr>
      </w:pPr>
    </w:p>
    <w:p w14:paraId="004F9159" w14:textId="77777777" w:rsidR="006D358D" w:rsidRDefault="006D358D" w:rsidP="006D358D">
      <w:pPr>
        <w:spacing w:after="0"/>
        <w:jc w:val="both"/>
        <w:rPr>
          <w:rFonts w:ascii="Futura Bk" w:hAnsi="Futura Bk"/>
          <w:spacing w:val="-2"/>
        </w:rPr>
      </w:pPr>
    </w:p>
    <w:p w14:paraId="7C37F7F9" w14:textId="77777777" w:rsidR="006D358D" w:rsidRDefault="006D358D" w:rsidP="006D358D">
      <w:pPr>
        <w:spacing w:after="0"/>
        <w:jc w:val="both"/>
        <w:rPr>
          <w:rFonts w:ascii="Futura Bk" w:hAnsi="Futura Bk"/>
          <w:spacing w:val="-2"/>
        </w:rPr>
      </w:pPr>
    </w:p>
    <w:p w14:paraId="16428C03" w14:textId="77777777" w:rsidR="006D358D" w:rsidRDefault="006D358D" w:rsidP="006D358D">
      <w:pPr>
        <w:spacing w:after="0"/>
        <w:jc w:val="both"/>
        <w:rPr>
          <w:rFonts w:ascii="Futura Bk" w:hAnsi="Futura Bk"/>
          <w:spacing w:val="-2"/>
        </w:rPr>
      </w:pPr>
    </w:p>
    <w:p w14:paraId="741A8FF9" w14:textId="77777777" w:rsidR="006D358D" w:rsidRDefault="006D358D" w:rsidP="006D358D">
      <w:pPr>
        <w:spacing w:after="0"/>
        <w:jc w:val="both"/>
        <w:rPr>
          <w:rFonts w:ascii="Futura Bk" w:hAnsi="Futura Bk"/>
          <w:spacing w:val="-2"/>
        </w:rPr>
      </w:pPr>
    </w:p>
    <w:p w14:paraId="6F8C1766" w14:textId="77777777" w:rsidR="00197CE7" w:rsidRDefault="00197CE7" w:rsidP="006D358D">
      <w:pPr>
        <w:spacing w:after="0"/>
        <w:jc w:val="both"/>
        <w:rPr>
          <w:rFonts w:ascii="Futura Bk" w:hAnsi="Futura Bk"/>
          <w:spacing w:val="-2"/>
        </w:rPr>
      </w:pPr>
    </w:p>
    <w:p w14:paraId="620B12F0" w14:textId="314CEF7B" w:rsidR="006D358D" w:rsidRDefault="006D358D" w:rsidP="006D358D">
      <w:pPr>
        <w:spacing w:after="0"/>
        <w:jc w:val="both"/>
        <w:rPr>
          <w:rFonts w:ascii="Futura Bk" w:hAnsi="Futura Bk"/>
          <w:spacing w:val="-2"/>
        </w:rPr>
      </w:pPr>
      <w:r w:rsidRPr="006D358D">
        <w:rPr>
          <w:rFonts w:ascii="Futura Bk" w:hAnsi="Futura Bk"/>
          <w:spacing w:val="-2"/>
        </w:rPr>
        <w:t xml:space="preserve">Et les scandales récents traversant nos </w:t>
      </w:r>
      <w:r>
        <w:rPr>
          <w:rFonts w:ascii="Futura Bk" w:hAnsi="Futura Bk"/>
          <w:spacing w:val="-2"/>
        </w:rPr>
        <w:t>É</w:t>
      </w:r>
      <w:r w:rsidRPr="006D358D">
        <w:rPr>
          <w:rFonts w:ascii="Futura Bk" w:hAnsi="Futura Bk"/>
          <w:spacing w:val="-2"/>
        </w:rPr>
        <w:t xml:space="preserve">glises, retombant sur tous les </w:t>
      </w:r>
      <w:r>
        <w:rPr>
          <w:rFonts w:ascii="Futura Bk" w:hAnsi="Futura Bk"/>
          <w:spacing w:val="-2"/>
        </w:rPr>
        <w:t>C</w:t>
      </w:r>
      <w:r w:rsidRPr="006D358D">
        <w:rPr>
          <w:rFonts w:ascii="Futura Bk" w:hAnsi="Futura Bk"/>
          <w:spacing w:val="-2"/>
        </w:rPr>
        <w:t>hrétiens sans exceptions – on</w:t>
      </w:r>
      <w:r>
        <w:rPr>
          <w:rFonts w:ascii="Futura Bk" w:hAnsi="Futura Bk"/>
          <w:spacing w:val="-2"/>
        </w:rPr>
        <w:t xml:space="preserve"> </w:t>
      </w:r>
      <w:r w:rsidRPr="006D358D">
        <w:rPr>
          <w:rFonts w:ascii="Futura Bk" w:hAnsi="Futura Bk"/>
          <w:spacing w:val="-2"/>
        </w:rPr>
        <w:t xml:space="preserve">ne peut en effet ne pas se sentir concerné puisque les scandales minent la crédibilité de tous les </w:t>
      </w:r>
      <w:r>
        <w:rPr>
          <w:rFonts w:ascii="Futura Bk" w:hAnsi="Futura Bk"/>
          <w:spacing w:val="-2"/>
        </w:rPr>
        <w:t>C</w:t>
      </w:r>
      <w:r w:rsidRPr="006D358D">
        <w:rPr>
          <w:rFonts w:ascii="Futura Bk" w:hAnsi="Futura Bk"/>
          <w:spacing w:val="-2"/>
        </w:rPr>
        <w:t>hrétiens</w:t>
      </w:r>
      <w:r>
        <w:rPr>
          <w:rFonts w:ascii="Futura Bk" w:hAnsi="Futura Bk"/>
          <w:spacing w:val="-2"/>
        </w:rPr>
        <w:t xml:space="preserve"> -</w:t>
      </w:r>
      <w:r w:rsidRPr="006D358D">
        <w:rPr>
          <w:rFonts w:ascii="Futura Bk" w:hAnsi="Futura Bk"/>
          <w:spacing w:val="-2"/>
        </w:rPr>
        <w:t xml:space="preserve"> les scandales récents ne font que conforter les éloignés de l’</w:t>
      </w:r>
      <w:r>
        <w:rPr>
          <w:rFonts w:ascii="Futura Bk" w:hAnsi="Futura Bk"/>
          <w:spacing w:val="-2"/>
        </w:rPr>
        <w:t>É</w:t>
      </w:r>
      <w:r w:rsidRPr="006D358D">
        <w:rPr>
          <w:rFonts w:ascii="Futura Bk" w:hAnsi="Futura Bk"/>
          <w:spacing w:val="-2"/>
        </w:rPr>
        <w:t xml:space="preserve">glise que leur décision est la meilleure, la plus sage. </w:t>
      </w:r>
    </w:p>
    <w:p w14:paraId="6151064A" w14:textId="77777777" w:rsidR="006D358D" w:rsidRPr="006D358D" w:rsidRDefault="006D358D" w:rsidP="006D358D">
      <w:pPr>
        <w:spacing w:after="0"/>
        <w:jc w:val="both"/>
        <w:rPr>
          <w:rFonts w:ascii="Futura Bk" w:hAnsi="Futura Bk"/>
          <w:spacing w:val="-2"/>
        </w:rPr>
      </w:pPr>
    </w:p>
    <w:p w14:paraId="5DE264D7" w14:textId="40ED6B38" w:rsidR="006D358D" w:rsidRDefault="006D358D" w:rsidP="006D358D">
      <w:pPr>
        <w:spacing w:after="0"/>
        <w:jc w:val="both"/>
        <w:rPr>
          <w:rFonts w:ascii="Futura Bk" w:hAnsi="Futura Bk"/>
          <w:spacing w:val="-2"/>
        </w:rPr>
      </w:pPr>
      <w:r w:rsidRPr="006D358D">
        <w:rPr>
          <w:rFonts w:ascii="Futura Bk" w:hAnsi="Futura Bk"/>
          <w:spacing w:val="-2"/>
        </w:rPr>
        <w:t>Ce n’est qu’avec plus d’amour, ce n’est qu’en étant débordants d’amour les uns avec les autres que nous pourrons avancer et consolider notre message : une parole d’amour, venue de la source de tout amour, qui nous met au défi « aimez-vous les uns les autres comme je vous ai aimés ». Mais si cette nécessité d’être ensemble se fait press</w:t>
      </w:r>
      <w:r w:rsidR="008622D1">
        <w:rPr>
          <w:rFonts w:ascii="Futura Bk" w:hAnsi="Futura Bk"/>
          <w:spacing w:val="-2"/>
        </w:rPr>
        <w:t>a</w:t>
      </w:r>
      <w:r w:rsidRPr="006D358D">
        <w:rPr>
          <w:rFonts w:ascii="Futura Bk" w:hAnsi="Futura Bk"/>
          <w:spacing w:val="-2"/>
        </w:rPr>
        <w:t>nte, ce n’est pas seulement une question d’authenticité et par là de crédibilité, c’est aussi une question de préservation du message, de l’</w:t>
      </w:r>
      <w:r w:rsidR="008622D1">
        <w:rPr>
          <w:rFonts w:ascii="Futura Bk" w:hAnsi="Futura Bk"/>
          <w:spacing w:val="-2"/>
        </w:rPr>
        <w:t>É</w:t>
      </w:r>
      <w:r w:rsidRPr="006D358D">
        <w:rPr>
          <w:rFonts w:ascii="Futura Bk" w:hAnsi="Futura Bk"/>
          <w:spacing w:val="-2"/>
        </w:rPr>
        <w:t>vangile, de la bonne nouvelle qui nous est confiée.</w:t>
      </w:r>
      <w:r w:rsidR="008622D1">
        <w:rPr>
          <w:rFonts w:ascii="Futura Bk" w:hAnsi="Futura Bk"/>
          <w:spacing w:val="-2"/>
        </w:rPr>
        <w:t xml:space="preserve"> </w:t>
      </w:r>
    </w:p>
    <w:p w14:paraId="5101572C" w14:textId="77777777" w:rsidR="00197CE7" w:rsidRPr="006D358D" w:rsidRDefault="00197CE7" w:rsidP="006D358D">
      <w:pPr>
        <w:spacing w:after="0"/>
        <w:jc w:val="both"/>
        <w:rPr>
          <w:rFonts w:ascii="Futura Bk" w:hAnsi="Futura Bk"/>
          <w:spacing w:val="-2"/>
        </w:rPr>
      </w:pPr>
    </w:p>
    <w:p w14:paraId="31A95743" w14:textId="77777777" w:rsidR="008622D1" w:rsidRDefault="006D358D" w:rsidP="006D358D">
      <w:pPr>
        <w:spacing w:after="0"/>
        <w:jc w:val="both"/>
        <w:rPr>
          <w:rFonts w:ascii="Futura Bk" w:hAnsi="Futura Bk"/>
          <w:spacing w:val="-2"/>
        </w:rPr>
      </w:pPr>
      <w:r w:rsidRPr="006D358D">
        <w:rPr>
          <w:rFonts w:ascii="Futura Bk" w:hAnsi="Futura Bk"/>
          <w:spacing w:val="-2"/>
        </w:rPr>
        <w:t xml:space="preserve">Les menaces qui pèsent sur nos </w:t>
      </w:r>
      <w:r w:rsidR="008622D1">
        <w:rPr>
          <w:rFonts w:ascii="Futura Bk" w:hAnsi="Futura Bk"/>
          <w:spacing w:val="-2"/>
        </w:rPr>
        <w:t>É</w:t>
      </w:r>
      <w:r w:rsidRPr="006D358D">
        <w:rPr>
          <w:rFonts w:ascii="Futura Bk" w:hAnsi="Futura Bk"/>
          <w:spacing w:val="-2"/>
        </w:rPr>
        <w:t xml:space="preserve">glises sont bien reflétées dans ce texte que nous avons écouté. </w:t>
      </w:r>
    </w:p>
    <w:p w14:paraId="51437C46" w14:textId="6F372592" w:rsidR="006D358D" w:rsidRPr="006D358D" w:rsidRDefault="006D358D" w:rsidP="006D358D">
      <w:pPr>
        <w:spacing w:after="0"/>
        <w:jc w:val="both"/>
        <w:rPr>
          <w:rFonts w:ascii="Futura Bk" w:hAnsi="Futura Bk"/>
          <w:spacing w:val="-2"/>
        </w:rPr>
      </w:pPr>
      <w:r w:rsidRPr="006D358D">
        <w:rPr>
          <w:rFonts w:ascii="Futura Bk" w:hAnsi="Futura Bk"/>
          <w:spacing w:val="-2"/>
        </w:rPr>
        <w:t xml:space="preserve">La première menace réside dans la peur. Serions-nous là si les disciples avaient continué à se terrer toutes portes verrouillées, </w:t>
      </w:r>
      <w:r w:rsidRPr="006D358D">
        <w:rPr>
          <w:rFonts w:ascii="Futura Bk" w:hAnsi="Futura Bk"/>
          <w:spacing w:val="-2"/>
        </w:rPr>
        <w:t>craignant</w:t>
      </w:r>
      <w:r w:rsidRPr="006D358D">
        <w:rPr>
          <w:rFonts w:ascii="Futura Bk" w:hAnsi="Futura Bk"/>
          <w:spacing w:val="-2"/>
        </w:rPr>
        <w:t xml:space="preserve"> l’extérieur ? S’ils n’avaient pas écouté et vécu de cette paix que Jésus leur donne avec ces mots simples : « La paix soit avec vous » ? Si, forts de cette paix, ils n’avaient pas déverrouillé ces portes, et n’étaient pas sortis à l’extérieur témoigner de la résurrection du Christ ? Frères et sœurs, voici une tentation qui traverse chacune de nos Eglises et pose une menace sérieuse sur l’intégrité de l’Evangile. Celle de s’enfermer. </w:t>
      </w:r>
    </w:p>
    <w:p w14:paraId="2503600C" w14:textId="5644B590" w:rsidR="006D358D" w:rsidRPr="006D358D" w:rsidRDefault="006D358D" w:rsidP="006D358D">
      <w:pPr>
        <w:spacing w:after="0"/>
        <w:jc w:val="both"/>
        <w:rPr>
          <w:rFonts w:ascii="Futura Bk" w:hAnsi="Futura Bk"/>
          <w:spacing w:val="-2"/>
        </w:rPr>
      </w:pPr>
      <w:r w:rsidRPr="006D358D">
        <w:rPr>
          <w:rFonts w:ascii="Futura Bk" w:hAnsi="Futura Bk"/>
          <w:spacing w:val="-2"/>
        </w:rPr>
        <w:t>Bien sûr nous sommes bien, chacun, chacune dans nos communautés respectives et c’est ce que je nous souhaite, le rite nous est familier, les homélies des officiants enrichissantes, des connaissances voire des amis nous entourent. Et peu à peu, comme le chat qui ronronne, nous laissons cette sensation de bien-être nous envahir, peut-être même nous convaincre de la supériorité de notre confession sur les autres. Et rapidement, on s’arc</w:t>
      </w:r>
      <w:r w:rsidR="00197CE7">
        <w:rPr>
          <w:rFonts w:ascii="Futura Bk" w:hAnsi="Futura Bk"/>
          <w:spacing w:val="-2"/>
        </w:rPr>
        <w:t>-</w:t>
      </w:r>
      <w:r w:rsidRPr="006D358D">
        <w:rPr>
          <w:rFonts w:ascii="Futura Bk" w:hAnsi="Futura Bk"/>
          <w:spacing w:val="-2"/>
        </w:rPr>
        <w:t>boute sur ce qui nous a été transmis, et on l’utilise pour exclure les autres.</w:t>
      </w:r>
    </w:p>
    <w:p w14:paraId="0D88854D" w14:textId="110CD40A" w:rsidR="006D358D" w:rsidRPr="006D358D" w:rsidRDefault="006D358D" w:rsidP="006D358D">
      <w:pPr>
        <w:spacing w:after="0"/>
        <w:jc w:val="both"/>
        <w:rPr>
          <w:rFonts w:ascii="Futura Bk" w:hAnsi="Futura Bk"/>
          <w:spacing w:val="-2"/>
        </w:rPr>
      </w:pPr>
      <w:r w:rsidRPr="006D358D">
        <w:rPr>
          <w:rFonts w:ascii="Futura Bk" w:hAnsi="Futura Bk"/>
          <w:spacing w:val="-2"/>
        </w:rPr>
        <w:lastRenderedPageBreak/>
        <w:t xml:space="preserve">Je ne suis pas en tant que protestante une dynamiteuse des traditions, Martin Luther lui-même fondateur de notre </w:t>
      </w:r>
      <w:r w:rsidR="00197CE7">
        <w:rPr>
          <w:rFonts w:ascii="Futura Bk" w:hAnsi="Futura Bk"/>
          <w:spacing w:val="-2"/>
        </w:rPr>
        <w:t>É</w:t>
      </w:r>
      <w:r w:rsidRPr="006D358D">
        <w:rPr>
          <w:rFonts w:ascii="Futura Bk" w:hAnsi="Futura Bk"/>
          <w:spacing w:val="-2"/>
        </w:rPr>
        <w:t>glise encourageait les pasteurs à suivre les traditions par exemple à organiser des processions, tant que l’Evangile était prêché. Et l’</w:t>
      </w:r>
      <w:r w:rsidR="00197CE7">
        <w:rPr>
          <w:rFonts w:ascii="Futura Bk" w:hAnsi="Futura Bk"/>
          <w:spacing w:val="-2"/>
        </w:rPr>
        <w:t>É</w:t>
      </w:r>
      <w:r w:rsidRPr="006D358D">
        <w:rPr>
          <w:rFonts w:ascii="Futura Bk" w:hAnsi="Futura Bk"/>
          <w:spacing w:val="-2"/>
        </w:rPr>
        <w:t xml:space="preserve">vangile c’est, à la suite de Jésus, être dans l’accueil et l’écoute de tous, ne pas </w:t>
      </w:r>
      <w:proofErr w:type="spellStart"/>
      <w:r w:rsidRPr="006D358D">
        <w:rPr>
          <w:rFonts w:ascii="Futura Bk" w:hAnsi="Futura Bk"/>
          <w:spacing w:val="-2"/>
        </w:rPr>
        <w:t>constru</w:t>
      </w:r>
      <w:proofErr w:type="spellEnd"/>
      <w:r w:rsidR="00197CE7">
        <w:rPr>
          <w:rFonts w:ascii="Futura Bk" w:hAnsi="Futura Bk"/>
          <w:spacing w:val="-2"/>
        </w:rPr>
        <w:t xml:space="preserve"> </w:t>
      </w:r>
      <w:r w:rsidRPr="006D358D">
        <w:rPr>
          <w:rFonts w:ascii="Futura Bk" w:hAnsi="Futura Bk"/>
          <w:spacing w:val="-2"/>
        </w:rPr>
        <w:t xml:space="preserve">ire de murs mais établir des ponts. </w:t>
      </w:r>
    </w:p>
    <w:p w14:paraId="496EA5C0" w14:textId="154B4A45" w:rsidR="006D358D" w:rsidRDefault="006D358D" w:rsidP="006D358D">
      <w:pPr>
        <w:spacing w:after="0"/>
        <w:jc w:val="both"/>
        <w:rPr>
          <w:rFonts w:ascii="Futura Bk" w:hAnsi="Futura Bk"/>
          <w:spacing w:val="-2"/>
        </w:rPr>
      </w:pPr>
      <w:r w:rsidRPr="006D358D">
        <w:rPr>
          <w:rFonts w:ascii="Futura Bk" w:hAnsi="Futura Bk"/>
          <w:spacing w:val="-2"/>
        </w:rPr>
        <w:t xml:space="preserve">Sortir, à la suite des premiers disciples qui ont vu les apparitions du Ressuscité, hors de la maison, où ils étaient en sécurité pour annoncer la bonne nouvelle de l’amour de Dieu en Christ. J’appelle de mes vœux des actions d’évangélisation conjointes, où l’important ne serait pas vers quelle dénomination orienter celui, celle qui est en recherche spirituelle, mais simplement lui apporter une parole, un amour, venus du tout autre, venus de Dieu, qui fassent sens dans sa vie. </w:t>
      </w:r>
      <w:r w:rsidR="00197CE7">
        <w:rPr>
          <w:rFonts w:ascii="Futura Bk" w:hAnsi="Futura Bk"/>
          <w:spacing w:val="-2"/>
        </w:rPr>
        <w:t xml:space="preserve"> </w:t>
      </w:r>
    </w:p>
    <w:p w14:paraId="12D7D98B" w14:textId="77777777" w:rsidR="00197CE7" w:rsidRPr="006D358D" w:rsidRDefault="00197CE7" w:rsidP="006D358D">
      <w:pPr>
        <w:spacing w:after="0"/>
        <w:jc w:val="both"/>
        <w:rPr>
          <w:rFonts w:ascii="Futura Bk" w:hAnsi="Futura Bk"/>
          <w:spacing w:val="-2"/>
        </w:rPr>
      </w:pPr>
    </w:p>
    <w:p w14:paraId="34D99B3B" w14:textId="2CD4B05C" w:rsidR="006D358D" w:rsidRPr="006D358D" w:rsidRDefault="00197CE7" w:rsidP="006D358D">
      <w:pPr>
        <w:spacing w:after="0"/>
        <w:jc w:val="both"/>
        <w:rPr>
          <w:rFonts w:ascii="Futura Bk" w:hAnsi="Futura Bk"/>
          <w:spacing w:val="-2"/>
        </w:rPr>
      </w:pPr>
      <w:r>
        <w:rPr>
          <w:rFonts w:ascii="Futura Bk" w:hAnsi="Futura Bk"/>
          <w:noProof/>
          <w:spacing w:val="-2"/>
        </w:rPr>
        <w:pict w14:anchorId="178DB4C4">
          <v:shape id="Zone de texte 16" o:spid="_x0000_s2121" type="#_x0000_t202" style="position:absolute;left:0;text-align:left;margin-left:180.15pt;margin-top:66.15pt;width:174.75pt;height:51.6pt;z-index:-251650560;visibility:visible;mso-wrap-distance-top:8.5pt;mso-wrap-distance-bottom:5.65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AJFwIAADMEAAAOAAAAZHJzL2Uyb0RvYy54bWysU8lu2zAQvRfoPxC81/KapoLlwE3gokCQ&#10;BHCKnGmKtARQHJYcW3K/vkPKG9Keil5GQ77RLO8N53ddY9he+VCDLfhoMORMWQllbbcF//G6+nTL&#10;WUBhS2HAqoIfVOB3i48f5q3L1RgqMKXyjJLYkLeu4BWiy7MsyEo1IgzAKUugBt8IpKPfZqUXLWVv&#10;TDYeDm+yFnzpPEgVAt0+9CBfpPxaK4nPWgeFzBScesNkfbKbaLPFXORbL1xVy2Mb4h+6aERtqeg5&#10;1YNAwXa+/iNVU0sPATQOJDQZaF1LlWagaUbDd9OsK+FUmoXICe5MU/h/aeXTfu1ePMPuK3QkYCSk&#10;dSEPdBnn6bRv4pc6ZYQThYczbapDJulyPBpPplOCJGG3s+RTmuzyt/MBvyloWHQK7kmWxJbYPwbs&#10;Q08hsZiFVW1MksZY1hb8ZjIbph/OCCU3lmpceo0edpuO1WXBJ6c5NlAeaDwPvfLByVVNPTyKgC/C&#10;k9TUNq0vPpPRBqgWHD3OKvC//nYf40kBQjlraXUKHn7uhFecme+WtPkySmxgOkxnn8dUw18jm2vE&#10;7pp7oO0c0UNxMrkxHs3J1R6aN9ryZaxKkLCSahccT+499gtNr0Sq5TIF0XY5gY927WRMHVmNDL92&#10;b8K7owxIAj7BaclE/k6NPrbXY7lD0HWSKvLcs3qknzYziX18RXH1r88p6vLWF78BAAD//wMAUEsD&#10;BBQABgAIAAAAIQBgsHQb4AAAAAgBAAAPAAAAZHJzL2Rvd25yZXYueG1sTI/BTsMwEETvSPyDtUjc&#10;qEPSViXEqapIFRKCQ0sv3DbxNomw1yF228DXY05wm9WsZt4U68kacabR944V3M8SEMSN0z23Cg5v&#10;27sVCB+QNRrHpOCLPKzL66sCc+0uvKPzPrQihrDPUUEXwpBL6ZuOLPqZG4ijd3SjxRDPsZV6xEsM&#10;t0amSbKUFnuODR0OVHXUfOxPVsFztX3FXZ3a1bepnl6Om+Hz8L5Q6vZm2jyCCDSFv2f4xY/oUEam&#10;2p1Ye2EUxCFBQZolDyCinWXzOYg6iuUiA1kW8v+A8gcAAP//AwBQSwECLQAUAAYACAAAACEAtoM4&#10;kv4AAADhAQAAEwAAAAAAAAAAAAAAAAAAAAAAW0NvbnRlbnRfVHlwZXNdLnhtbFBLAQItABQABgAI&#10;AAAAIQA4/SH/1gAAAJQBAAALAAAAAAAAAAAAAAAAAC8BAABfcmVscy8ucmVsc1BLAQItABQABgAI&#10;AAAAIQCUlGAJFwIAADMEAAAOAAAAAAAAAAAAAAAAAC4CAABkcnMvZTJvRG9jLnhtbFBLAQItABQA&#10;BgAIAAAAIQBgsHQb4AAAAAgBAAAPAAAAAAAAAAAAAAAAAHEEAABkcnMvZG93bnJldi54bWxQSwUG&#10;AAAAAAQABADzAAAAfgUAAAAA&#10;" filled="f" stroked="f" strokeweight=".5pt">
            <v:textbox style="mso-next-textbox:#Zone de texte 16">
              <w:txbxContent>
                <w:p w14:paraId="197BCCEA" w14:textId="0CC1E32F" w:rsidR="0055275B" w:rsidRPr="00197CE7" w:rsidRDefault="00197CE7" w:rsidP="00197CE7">
                  <w:pPr>
                    <w:spacing w:after="0"/>
                    <w:jc w:val="center"/>
                    <w:rPr>
                      <w:rFonts w:ascii="Futura Bk" w:hAnsi="Futura Bk"/>
                      <w:b/>
                      <w:bCs/>
                      <w:sz w:val="20"/>
                      <w:szCs w:val="20"/>
                    </w:rPr>
                  </w:pPr>
                  <w:r>
                    <w:rPr>
                      <w:rFonts w:ascii="Futura Bk" w:hAnsi="Futura Bk"/>
                      <w:b/>
                      <w:bCs/>
                      <w:sz w:val="20"/>
                      <w:szCs w:val="20"/>
                    </w:rPr>
                    <w:t xml:space="preserve">La Bible n’est pas, et ne sera jamais, un GPS (…) </w:t>
                  </w:r>
                  <w:r w:rsidRPr="00197CE7">
                    <w:rPr>
                      <w:rFonts w:ascii="Futura Bk" w:hAnsi="Futura Bk"/>
                      <w:b/>
                      <w:bCs/>
                      <w:sz w:val="20"/>
                      <w:szCs w:val="20"/>
                    </w:rPr>
                    <w:t>ne laissant aucune liberté au conducteur</w:t>
                  </w:r>
                  <w:r w:rsidR="00A2510A" w:rsidRPr="00A2510A">
                    <w:rPr>
                      <w:rFonts w:ascii="Futura Bk" w:hAnsi="Futura Bk"/>
                      <w:b/>
                      <w:bCs/>
                      <w:sz w:val="20"/>
                      <w:szCs w:val="20"/>
                    </w:rPr>
                    <w:t xml:space="preserve">. </w:t>
                  </w:r>
                </w:p>
              </w:txbxContent>
            </v:textbox>
            <w10:wrap type="square" anchorx="margin"/>
          </v:shape>
        </w:pict>
      </w:r>
      <w:r w:rsidR="006D358D" w:rsidRPr="006D358D">
        <w:rPr>
          <w:rFonts w:ascii="Futura Bk" w:hAnsi="Futura Bk"/>
          <w:spacing w:val="-2"/>
        </w:rPr>
        <w:t>Une autre menace présente dans ce texte est la menace du fondamentalisme religieux. Le fondamentalisme religieux</w:t>
      </w:r>
      <w:r>
        <w:rPr>
          <w:rFonts w:ascii="Futura Bk" w:hAnsi="Futura Bk"/>
          <w:spacing w:val="-2"/>
        </w:rPr>
        <w:t xml:space="preserve"> - </w:t>
      </w:r>
      <w:r w:rsidR="006D358D" w:rsidRPr="006D358D">
        <w:rPr>
          <w:rFonts w:ascii="Futura Bk" w:hAnsi="Futura Bk"/>
          <w:spacing w:val="-2"/>
        </w:rPr>
        <w:t xml:space="preserve">qui malheureusement traverse chacune de nos </w:t>
      </w:r>
      <w:r>
        <w:rPr>
          <w:rFonts w:ascii="Futura Bk" w:hAnsi="Futura Bk"/>
          <w:spacing w:val="-2"/>
        </w:rPr>
        <w:t>É</w:t>
      </w:r>
      <w:r w:rsidR="006D358D" w:rsidRPr="006D358D">
        <w:rPr>
          <w:rFonts w:ascii="Futura Bk" w:hAnsi="Futura Bk"/>
          <w:spacing w:val="-2"/>
        </w:rPr>
        <w:t>glises</w:t>
      </w:r>
      <w:r>
        <w:rPr>
          <w:rFonts w:ascii="Futura Bk" w:hAnsi="Futura Bk"/>
          <w:spacing w:val="-2"/>
        </w:rPr>
        <w:t xml:space="preserve"> - </w:t>
      </w:r>
      <w:r w:rsidR="006D358D" w:rsidRPr="006D358D">
        <w:rPr>
          <w:rFonts w:ascii="Futura Bk" w:hAnsi="Futura Bk"/>
          <w:spacing w:val="-2"/>
        </w:rPr>
        <w:t xml:space="preserve">est en effet ce mouvement qui s’évertue à nous convaincre que croire c’est savoir. Et Thomas le Didyme peut être représentatif de cette mouvance. Il souhaite croire, mais seulement s’il touche du doigt le corps du </w:t>
      </w:r>
      <w:r>
        <w:rPr>
          <w:rFonts w:ascii="Futura Bk" w:hAnsi="Futura Bk"/>
          <w:spacing w:val="-2"/>
        </w:rPr>
        <w:t>R</w:t>
      </w:r>
      <w:r w:rsidR="006D358D" w:rsidRPr="006D358D">
        <w:rPr>
          <w:rFonts w:ascii="Futura Bk" w:hAnsi="Futura Bk"/>
          <w:spacing w:val="-2"/>
        </w:rPr>
        <w:t xml:space="preserve">essuscité, si rien n’est laissé au mystère, à l’interprétation, à la confiance dans une parole transmise par d’autres, par ses frères et ses sœurs. </w:t>
      </w:r>
    </w:p>
    <w:p w14:paraId="1B24F02A" w14:textId="77777777" w:rsidR="006D358D" w:rsidRPr="006D358D" w:rsidRDefault="006D358D" w:rsidP="006D358D">
      <w:pPr>
        <w:spacing w:after="0"/>
        <w:jc w:val="both"/>
        <w:rPr>
          <w:rFonts w:ascii="Futura Bk" w:hAnsi="Futura Bk"/>
          <w:spacing w:val="-2"/>
        </w:rPr>
      </w:pPr>
      <w:r w:rsidRPr="006D358D">
        <w:rPr>
          <w:rFonts w:ascii="Futura Bk" w:hAnsi="Futura Bk"/>
          <w:spacing w:val="-2"/>
        </w:rPr>
        <w:t xml:space="preserve">Chers amis, avons-nous tous en nous quelque chose de Thomas ? En tout cas je m’avoue coupable, et combien de fois face aux doutes qui me minent, au silence de Dieu pendant un pan difficile de ma vie, j’ai souhaité que ma foi soit moins exigeante et qu’au lieu de croire je sache enfin ! </w:t>
      </w:r>
    </w:p>
    <w:p w14:paraId="731E4AE7" w14:textId="1368BAE8" w:rsidR="006D358D" w:rsidRPr="006D358D" w:rsidRDefault="006D358D" w:rsidP="006D358D">
      <w:pPr>
        <w:spacing w:after="0"/>
        <w:jc w:val="both"/>
        <w:rPr>
          <w:rFonts w:ascii="Futura Bk" w:hAnsi="Futura Bk"/>
          <w:spacing w:val="-2"/>
        </w:rPr>
      </w:pPr>
      <w:r w:rsidRPr="006D358D">
        <w:rPr>
          <w:rFonts w:ascii="Futura Bk" w:hAnsi="Futura Bk"/>
          <w:spacing w:val="-2"/>
        </w:rPr>
        <w:t xml:space="preserve">Ce </w:t>
      </w:r>
      <w:r w:rsidR="00197CE7">
        <w:rPr>
          <w:rFonts w:ascii="Futura Bk" w:hAnsi="Futura Bk"/>
          <w:spacing w:val="-2"/>
        </w:rPr>
        <w:t>« </w:t>
      </w:r>
      <w:r w:rsidRPr="006D358D">
        <w:rPr>
          <w:rFonts w:ascii="Futura Bk" w:hAnsi="Futura Bk"/>
          <w:spacing w:val="-2"/>
        </w:rPr>
        <w:t>complexe de Thomas</w:t>
      </w:r>
      <w:r w:rsidR="00197CE7">
        <w:rPr>
          <w:rFonts w:ascii="Futura Bk" w:hAnsi="Futura Bk"/>
          <w:spacing w:val="-2"/>
        </w:rPr>
        <w:t> »,</w:t>
      </w:r>
      <w:r w:rsidRPr="006D358D">
        <w:rPr>
          <w:rFonts w:ascii="Futura Bk" w:hAnsi="Futura Bk"/>
          <w:spacing w:val="-2"/>
        </w:rPr>
        <w:t xml:space="preserve"> comme nous pourrions l’appeler n’est qu’un reflet de notre société technicienne où le savoir est le pouvoir, où par le progrès technique on est à même de faire des choses extraordinaires et où on a l’impression enivrante d’avoir enfin dompté la nature. Qu’importe que cette impression soit une illusion, que la nature se rebelle, le savoir reste une des valeurs absolues de notre société. Et cette valeur flirte avec l’idolâtrie quand elle prend la place de la foi, </w:t>
      </w:r>
      <w:proofErr w:type="spellStart"/>
      <w:r w:rsidRPr="006D358D">
        <w:rPr>
          <w:rFonts w:ascii="Futura Bk" w:hAnsi="Futura Bk"/>
          <w:spacing w:val="-2"/>
        </w:rPr>
        <w:t>quand</w:t>
      </w:r>
      <w:proofErr w:type="spellEnd"/>
      <w:r w:rsidRPr="006D358D">
        <w:rPr>
          <w:rFonts w:ascii="Futura Bk" w:hAnsi="Futura Bk"/>
          <w:spacing w:val="-2"/>
        </w:rPr>
        <w:t xml:space="preserve"> au lieu de s’exclamer </w:t>
      </w:r>
      <w:r w:rsidRPr="006D358D">
        <w:rPr>
          <w:rFonts w:ascii="Futura Bk" w:hAnsi="Futura Bk"/>
          <w:spacing w:val="-2"/>
        </w:rPr>
        <w:t xml:space="preserve">« </w:t>
      </w:r>
      <w:r w:rsidR="00197CE7">
        <w:rPr>
          <w:rFonts w:ascii="Futura Bk" w:hAnsi="Futura Bk"/>
          <w:spacing w:val="-2"/>
        </w:rPr>
        <w:t>J</w:t>
      </w:r>
      <w:r w:rsidRPr="006D358D">
        <w:rPr>
          <w:rFonts w:ascii="Futura Bk" w:hAnsi="Futura Bk"/>
          <w:spacing w:val="-2"/>
        </w:rPr>
        <w:t xml:space="preserve">e crois ! » avec nos aïeux dans la foi, nous nous exclamons « </w:t>
      </w:r>
      <w:r w:rsidR="00197CE7">
        <w:rPr>
          <w:rFonts w:ascii="Futura Bk" w:hAnsi="Futura Bk"/>
          <w:spacing w:val="-2"/>
        </w:rPr>
        <w:t>J</w:t>
      </w:r>
      <w:r w:rsidRPr="006D358D">
        <w:rPr>
          <w:rFonts w:ascii="Futura Bk" w:hAnsi="Futura Bk"/>
          <w:spacing w:val="-2"/>
        </w:rPr>
        <w:t xml:space="preserve">e sais ! » </w:t>
      </w:r>
    </w:p>
    <w:p w14:paraId="5C9DFDA3" w14:textId="77777777" w:rsidR="00197CE7" w:rsidRDefault="006D358D" w:rsidP="006D358D">
      <w:pPr>
        <w:spacing w:after="0"/>
        <w:jc w:val="both"/>
        <w:rPr>
          <w:rFonts w:ascii="Futura Bk" w:hAnsi="Futura Bk"/>
          <w:spacing w:val="-2"/>
        </w:rPr>
      </w:pPr>
      <w:r w:rsidRPr="006D358D">
        <w:rPr>
          <w:rFonts w:ascii="Futura Bk" w:hAnsi="Futura Bk"/>
          <w:spacing w:val="-2"/>
        </w:rPr>
        <w:t xml:space="preserve">Lorsque nous considérons la Bible non plus comme un espace ouvert à l’interprétation où je peux faire la rencontre en Jésus Christ du Dieu vivant, de celui qui m’échappe et m’échappera toujours, mais comme un manuel d’instruction, qui me contraint et dicte tous mes mouvements, toutes mes relations, y compris les plus intimes. </w:t>
      </w:r>
    </w:p>
    <w:p w14:paraId="6C2C8357" w14:textId="0209F67B" w:rsidR="006D358D" w:rsidRDefault="006D358D" w:rsidP="006D358D">
      <w:pPr>
        <w:spacing w:after="0"/>
        <w:jc w:val="both"/>
        <w:rPr>
          <w:rFonts w:ascii="Futura Bk" w:hAnsi="Futura Bk"/>
          <w:spacing w:val="-2"/>
        </w:rPr>
      </w:pPr>
      <w:r w:rsidRPr="006D358D">
        <w:rPr>
          <w:rFonts w:ascii="Futura Bk" w:hAnsi="Futura Bk"/>
          <w:spacing w:val="-2"/>
        </w:rPr>
        <w:t xml:space="preserve">Si la Bible est une boussole, c’est à nous de repérer les reliefs, les rivières, qui nous permettront de nous repérer et d’avancer dans notre cheminement. La Bible n’est pas et ne sera jamais un </w:t>
      </w:r>
      <w:r w:rsidR="00197CE7">
        <w:rPr>
          <w:rFonts w:ascii="Futura Bk" w:hAnsi="Futura Bk"/>
          <w:spacing w:val="-2"/>
        </w:rPr>
        <w:t>GPS</w:t>
      </w:r>
      <w:r w:rsidRPr="006D358D">
        <w:rPr>
          <w:rFonts w:ascii="Futura Bk" w:hAnsi="Futura Bk"/>
          <w:spacing w:val="-2"/>
        </w:rPr>
        <w:t xml:space="preserve">, avec cette voix qui vous poursuit à chaque carrefour, ne laissant aucune liberté au conducteur. Et si nous devons nous dresser contre cette tentation qui est la nôtre, portée par les sirènes de la société, c’est qu’elle est un obstacle, un obstacle sérieux, voire une idole qui nous entrave dans notre libération par le Christ. </w:t>
      </w:r>
    </w:p>
    <w:p w14:paraId="12295EB8" w14:textId="77777777" w:rsidR="00197CE7" w:rsidRPr="006D358D" w:rsidRDefault="00197CE7" w:rsidP="006D358D">
      <w:pPr>
        <w:spacing w:after="0"/>
        <w:jc w:val="both"/>
        <w:rPr>
          <w:rFonts w:ascii="Futura Bk" w:hAnsi="Futura Bk"/>
          <w:spacing w:val="-2"/>
        </w:rPr>
      </w:pPr>
    </w:p>
    <w:p w14:paraId="02B79187" w14:textId="01DA6B5D" w:rsidR="006D358D" w:rsidRPr="006D358D" w:rsidRDefault="006D358D" w:rsidP="006D358D">
      <w:pPr>
        <w:spacing w:after="0"/>
        <w:jc w:val="both"/>
        <w:rPr>
          <w:rFonts w:ascii="Futura Bk" w:hAnsi="Futura Bk"/>
          <w:spacing w:val="-2"/>
        </w:rPr>
      </w:pPr>
      <w:r w:rsidRPr="00103DE4">
        <w:rPr>
          <w:rFonts w:ascii="Futura Std Light" w:hAnsi="Futura Std Light"/>
          <w:spacing w:val="-2"/>
          <w:sz w:val="20"/>
          <w:szCs w:val="20"/>
        </w:rPr>
        <w:t xml:space="preserve">« Bienheureux ceux qui sans avoir vu ont cru ! » </w:t>
      </w:r>
      <w:r w:rsidRPr="006D358D">
        <w:rPr>
          <w:rFonts w:ascii="Futura Bk" w:hAnsi="Futura Bk"/>
          <w:spacing w:val="-2"/>
        </w:rPr>
        <w:t>nous dit le Christ et peut-être que nous avons à renoncer à vouloir tout voir, à ce que tout soit clair, à une société de transparence qui ne ferait que nous aveugler. Nous avons à apprivoiser l’inconnu, les incertitudes qui sont les nôtres dans ce temps troublé, déverrouiller les portes et faire confiance dans Celui qui nous envoie. Le Christ n’envoie pas une seule Eglise annoncer la bonne parole, il nous envoie toutes</w:t>
      </w:r>
      <w:r w:rsidR="00197CE7">
        <w:rPr>
          <w:rFonts w:ascii="Futura Bk" w:hAnsi="Futura Bk"/>
          <w:spacing w:val="-2"/>
        </w:rPr>
        <w:t xml:space="preserve"> </w:t>
      </w:r>
      <w:r w:rsidRPr="006D358D">
        <w:rPr>
          <w:rFonts w:ascii="Futura Bk" w:hAnsi="Futura Bk"/>
          <w:spacing w:val="-2"/>
        </w:rPr>
        <w:t xml:space="preserve">et tous et nous appelle à être vigie les uns envers les autres. </w:t>
      </w:r>
    </w:p>
    <w:p w14:paraId="57569154" w14:textId="77777777" w:rsidR="006D358D" w:rsidRPr="006D358D" w:rsidRDefault="006D358D" w:rsidP="006D358D">
      <w:pPr>
        <w:spacing w:after="0"/>
        <w:jc w:val="both"/>
        <w:rPr>
          <w:rFonts w:ascii="Futura Bk" w:hAnsi="Futura Bk"/>
          <w:spacing w:val="-2"/>
        </w:rPr>
      </w:pPr>
    </w:p>
    <w:p w14:paraId="2F122095" w14:textId="77777777" w:rsidR="006D358D" w:rsidRPr="006D358D" w:rsidRDefault="006D358D" w:rsidP="006D358D">
      <w:pPr>
        <w:spacing w:after="0"/>
        <w:jc w:val="both"/>
        <w:rPr>
          <w:rFonts w:ascii="Futura Bk" w:hAnsi="Futura Bk"/>
          <w:spacing w:val="-2"/>
        </w:rPr>
      </w:pPr>
      <w:r w:rsidRPr="006D358D">
        <w:rPr>
          <w:rFonts w:ascii="Futura Bk" w:hAnsi="Futura Bk"/>
          <w:spacing w:val="-2"/>
        </w:rPr>
        <w:t xml:space="preserve">Ensemble nous serons plus forts face aux tentations du siècle. Ensemble nous pourrons renoncer à toutes les certitudes excluantes, nous dépouiller des fausses sécurités, pour tout simplement faire confiance.  Enracinons-nous dans l’espérance en Dieu qui est un don pour vivre pleinement et ensemble la foi et l’amour ! </w:t>
      </w:r>
    </w:p>
    <w:p w14:paraId="44929EB4" w14:textId="6578AF2C" w:rsidR="00A2510A" w:rsidRDefault="006D358D" w:rsidP="006D358D">
      <w:pPr>
        <w:spacing w:after="0"/>
        <w:jc w:val="both"/>
        <w:rPr>
          <w:rFonts w:ascii="Futura Bk" w:hAnsi="Futura Bk"/>
          <w:spacing w:val="-2"/>
        </w:rPr>
      </w:pPr>
      <w:r w:rsidRPr="006D358D">
        <w:rPr>
          <w:rFonts w:ascii="Futura Bk" w:hAnsi="Futura Bk"/>
          <w:spacing w:val="-2"/>
        </w:rPr>
        <w:t>Amen</w:t>
      </w:r>
    </w:p>
    <w:p w14:paraId="3AFF3D1E" w14:textId="6B5A3D49" w:rsidR="00F11370" w:rsidRDefault="0080721A" w:rsidP="006B5E96">
      <w:pPr>
        <w:spacing w:after="0"/>
        <w:jc w:val="right"/>
        <w:rPr>
          <w:rFonts w:ascii="Futura Bk" w:hAnsi="Futura Bk"/>
          <w:spacing w:val="-2"/>
        </w:rPr>
      </w:pPr>
      <w:r>
        <w:rPr>
          <w:rFonts w:ascii="Futura Bk" w:hAnsi="Futura Bk"/>
          <w:spacing w:val="-2"/>
        </w:rPr>
        <w:t xml:space="preserve">Pasteure </w:t>
      </w:r>
      <w:r w:rsidR="00C410DD">
        <w:rPr>
          <w:rFonts w:ascii="Futura Bk" w:hAnsi="Futura Bk"/>
          <w:spacing w:val="-2"/>
        </w:rPr>
        <w:t>Helena Vicario</w:t>
      </w:r>
    </w:p>
    <w:p w14:paraId="3C0A6C86" w14:textId="77777777" w:rsidR="00A2510A" w:rsidRDefault="00A2510A" w:rsidP="00A2510A">
      <w:pPr>
        <w:spacing w:after="0"/>
        <w:rPr>
          <w:rFonts w:ascii="Futura Bk" w:hAnsi="Futura Bk"/>
          <w:spacing w:val="-2"/>
        </w:rPr>
      </w:pPr>
    </w:p>
    <w:p w14:paraId="30960207" w14:textId="681FF3B1" w:rsidR="00A2510A" w:rsidRPr="007803E5" w:rsidRDefault="006D358D" w:rsidP="00A2510A">
      <w:pPr>
        <w:spacing w:after="0"/>
        <w:jc w:val="both"/>
        <w:rPr>
          <w:rFonts w:ascii="Futura Bk" w:hAnsi="Futura Bk"/>
          <w:spacing w:val="-2"/>
        </w:rPr>
        <w:sectPr w:rsidR="00A2510A" w:rsidRPr="007803E5" w:rsidSect="00F3590C">
          <w:pgSz w:w="11906" w:h="16838" w:code="9"/>
          <w:pgMar w:top="567" w:right="567" w:bottom="567" w:left="567" w:header="0" w:footer="340" w:gutter="0"/>
          <w:cols w:num="2" w:space="708"/>
          <w:titlePg/>
          <w:docGrid w:linePitch="360"/>
        </w:sectPr>
      </w:pPr>
      <w:r w:rsidRPr="006D358D">
        <w:rPr>
          <w:rFonts w:ascii="Futura Bk" w:hAnsi="Futura Bk"/>
          <w:noProof/>
          <w:spacing w:val="-2"/>
        </w:rPr>
        <w:t xml:space="preserve">Prédication donnée lors de la veillée pour l’unité des chrétiens, qui rassemblait nombre des </w:t>
      </w:r>
      <w:r w:rsidR="00197CE7">
        <w:rPr>
          <w:rFonts w:ascii="Futura Bk" w:hAnsi="Futura Bk"/>
          <w:spacing w:val="-2"/>
        </w:rPr>
        <w:t>É</w:t>
      </w:r>
      <w:r w:rsidRPr="006D358D">
        <w:rPr>
          <w:rFonts w:ascii="Futura Bk" w:hAnsi="Futura Bk"/>
          <w:noProof/>
          <w:spacing w:val="-2"/>
        </w:rPr>
        <w:t>glises de Boulogne</w:t>
      </w:r>
      <w:r>
        <w:rPr>
          <w:rFonts w:ascii="Futura Bk" w:hAnsi="Futura Bk"/>
          <w:noProof/>
          <w:spacing w:val="-2"/>
        </w:rPr>
        <w:t>.</w:t>
      </w:r>
    </w:p>
    <w:p w14:paraId="35A14CE2" w14:textId="714498FE" w:rsidR="003E3C8F" w:rsidRDefault="00000000" w:rsidP="00F837AC">
      <w:pPr>
        <w:spacing w:after="0"/>
        <w:rPr>
          <w:rFonts w:ascii="Futura-Heavy" w:hAnsi="Futura-Heavy"/>
          <w:color w:val="B4C6E7" w:themeColor="accent1" w:themeTint="66"/>
          <w:sz w:val="24"/>
          <w:szCs w:val="24"/>
        </w:rPr>
      </w:pPr>
      <w:r>
        <w:rPr>
          <w:rFonts w:ascii="Futura-Heavy" w:hAnsi="Futura-Heavy"/>
          <w:noProof/>
          <w:color w:val="B4C6E7" w:themeColor="accent1" w:themeTint="66"/>
          <w:sz w:val="24"/>
          <w:szCs w:val="24"/>
        </w:rPr>
        <w:lastRenderedPageBreak/>
        <w:pict w14:anchorId="33CE9CD2">
          <v:shape id="Zone de texte 14" o:spid="_x0000_s2123" type="#_x0000_t202" style="position:absolute;margin-left:-4.35pt;margin-top:1.3pt;width:219pt;height:45.75pt;z-index:2516669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6fGwIAADMEAAAOAAAAZHJzL2Uyb0RvYy54bWysU8lu2zAQvRfoPxC811piJ45gOXATuChg&#10;JAGcImeaIi0BFIclaUvu13dIeUPaU9ELNcMZzfLe4+yhbxXZC+sa0CXNRiklQnOoGr0t6Y+35Zcp&#10;Jc4zXTEFWpT0IBx9mH/+NOtMIXKoQVXCEiyiXdGZktbemyJJHK9Fy9wIjNAYlGBb5tG126SyrMPq&#10;rUryNL1NOrCVscCFc3j7NATpPNaXUnD/IqUTnqiS4mw+njaem3Am8xkrtpaZuuHHMdg/TNGyRmPT&#10;c6kn5hnZ2eaPUm3DLTiQfsShTUDKhou4A26TpR+2WdfMiLgLguPMGSb3/8ry5/3avFri+6/QI4EB&#10;kM64wuFl2KeXtg1fnJRgHCE8nGETvSccL/O7aXaTYohjbDLN0nwSyiSXv411/puAlgSjpBZpiWix&#10;/cr5IfWUEpppWDZKRWqUJl1Jb28mafzhHMHiSmOPy6zB8v2mJ02FU5z22EB1wPUsDMw7w5cNzrBi&#10;zr8yi1Tj2Chf/4KHVIC94GhRUoP99bf7kI8MYJSSDqVTUvdzx6ygRH3XyM19Nh4HrUVnPLnL0bHX&#10;kc11RO/aR0B1ZvhQDI9myPfqZEoL7TuqfBG6Yohpjr1L6k/mox8Eja+Ei8UiJqG6DPMrvTY8lA6o&#10;BoTf+ndmzZEGjwQ+w0lkrPjAxpA78LHYeZBNpCrgPKB6hB+VGck+vqIg/Ws/Zl3e+vw3AAAA//8D&#10;AFBLAwQUAAYACAAAACEAluAySN0AAAAHAQAADwAAAGRycy9kb3ducmV2LnhtbEyPTUvDQBCG74L/&#10;YZmCN7tpqhJiNqUEiiB6aO3F2yQ7TUL3I2a3bfTXO57scZ53eOeZYjVZI840ht47BYt5AoJc43Xv&#10;WgX7j819BiJEdBqNd6TgmwKsytubAnPtL25L511sBZe4kKOCLsYhlzI0HVkMcz+Q4+zgR4uRx7GV&#10;esQLl1sj0yR5khZ7xxc6HKjqqDnuTlbBa7V5x22d2uzHVC9vh/Xwtf98VOpuNq2fQUSa4v8y/Omz&#10;OpTsVPuT00EYBfxIZLpYguD0YZkxqBkkaQayLOS1f/kLAAD//wMAUEsBAi0AFAAGAAgAAAAhALaD&#10;OJL+AAAA4QEAABMAAAAAAAAAAAAAAAAAAAAAAFtDb250ZW50X1R5cGVzXS54bWxQSwECLQAUAAYA&#10;CAAAACEAOP0h/9YAAACUAQAACwAAAAAAAAAAAAAAAAAvAQAAX3JlbHMvLnJlbHNQSwECLQAUAAYA&#10;CAAAACEAngwunxsCAAAzBAAADgAAAAAAAAAAAAAAAAAuAgAAZHJzL2Uyb0RvYy54bWxQSwECLQAU&#10;AAYACAAAACEAluAySN0AAAAHAQAADwAAAAAAAAAAAAAAAAB1BAAAZHJzL2Rvd25yZXYueG1sUEsF&#10;BgAAAAAEAAQA8wAAAH8FAAAAAA==&#10;" filled="f" stroked="f" strokeweight=".5pt">
            <v:textbox>
              <w:txbxContent>
                <w:p w14:paraId="5D4C3DF8" w14:textId="77777777" w:rsidR="0079084F" w:rsidRPr="00636158" w:rsidRDefault="0079084F" w:rsidP="0079084F">
                  <w:pPr>
                    <w:spacing w:after="0" w:line="240" w:lineRule="auto"/>
                    <w:jc w:val="center"/>
                    <w:rPr>
                      <w:rFonts w:ascii="Futura-Heavy" w:hAnsi="Futura-Heavy"/>
                      <w:b/>
                      <w:bCs/>
                      <w:color w:val="B4C6E7" w:themeColor="accent1" w:themeTint="66"/>
                      <w:spacing w:val="20"/>
                      <w:sz w:val="60"/>
                      <w:szCs w:val="60"/>
                    </w:rPr>
                  </w:pPr>
                  <w:r>
                    <w:rPr>
                      <w:rFonts w:ascii="Futura-Heavy" w:hAnsi="Futura-Heavy"/>
                      <w:b/>
                      <w:bCs/>
                      <w:color w:val="B4C6E7" w:themeColor="accent1" w:themeTint="66"/>
                      <w:spacing w:val="20"/>
                      <w:sz w:val="60"/>
                      <w:szCs w:val="60"/>
                    </w:rPr>
                    <w:t>Vie de l’église</w:t>
                  </w:r>
                </w:p>
              </w:txbxContent>
            </v:textbox>
            <w10:wrap anchorx="margin"/>
          </v:shape>
        </w:pict>
      </w:r>
    </w:p>
    <w:p w14:paraId="080F4722" w14:textId="70936F41" w:rsidR="003E3C8F" w:rsidRDefault="003E3C8F" w:rsidP="00F837AC">
      <w:pPr>
        <w:spacing w:after="0"/>
        <w:rPr>
          <w:rFonts w:ascii="Futura-Heavy" w:hAnsi="Futura-Heavy"/>
          <w:color w:val="B4C6E7" w:themeColor="accent1" w:themeTint="66"/>
          <w:sz w:val="24"/>
          <w:szCs w:val="24"/>
        </w:rPr>
      </w:pPr>
    </w:p>
    <w:p w14:paraId="70BC4AD7" w14:textId="42E15CFE" w:rsidR="00CE5C40" w:rsidRDefault="00CE5C40" w:rsidP="0079084F">
      <w:pPr>
        <w:spacing w:after="0"/>
        <w:jc w:val="both"/>
        <w:rPr>
          <w:rFonts w:ascii="Futura Bk" w:hAnsi="Futura Bk"/>
          <w:noProof/>
        </w:rPr>
      </w:pPr>
    </w:p>
    <w:p w14:paraId="6A4BBD1A" w14:textId="5AB9543D" w:rsidR="00CE5C40" w:rsidRDefault="002E014B" w:rsidP="0079084F">
      <w:pPr>
        <w:spacing w:after="0"/>
        <w:jc w:val="both"/>
        <w:rPr>
          <w:rFonts w:ascii="Futura Bk" w:hAnsi="Futura Bk"/>
          <w:noProof/>
        </w:rPr>
      </w:pPr>
      <w:r>
        <w:rPr>
          <w:rFonts w:ascii="Futura Bk" w:hAnsi="Futura Bk"/>
          <w:noProof/>
        </w:rPr>
        <w:pict w14:anchorId="03F3FBE1">
          <v:shape id="_x0000_s2124" type="#_x0000_t202" style="position:absolute;left:0;text-align:left;margin-left:.95pt;margin-top:4.05pt;width:532.2pt;height:38.4pt;z-index:2516679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RZGgIAADUEAAAOAAAAZHJzL2Uyb0RvYy54bWysU01vGjEQvVfqf7B8LwsUQoJYIpqIqhJK&#10;IpEoZ+O12ZW8Htce2KW/vmMvX0p7qnrxzvjNzsd749l9Wxu2Vz5UYHM+6PU5U1ZCUdltzt9el19u&#10;OQsobCEMWJXzgwr8fv7506xxUzWEEkyhPKMkNkwbl/MS0U2zLMhS1SL0wClLoAZfCyTXb7PCi4ay&#10;1yYb9vs3WQO+cB6kCoFuHzuQz1N+rZXEZ62DQmZyTr1hOn06N/HM5jMx3Xrhykoe2xD/0EUtKktF&#10;z6keBQq289UfqepKegigsSehzkDrSqo0A00z6H+YZl0Kp9IsRE5wZ5rC/0srn/Zr9+IZtt+gJQEj&#10;IY0L00CXcZ5W+zp+qVNGOFF4ONOmWmSSLm8m49u7EUGSsMFwMhyTQ3myy+/OB/yuoGbRyLknXRJd&#10;Yr8K2IWeQmI1C8vKmKSNsayhEl/H/fTDGaHkxlKNS7PRwnbTsqqIbZwm2UBxoAE9dNoHJ5cVNbES&#10;AV+EJ7GpcVpgfKZDG6BicLQ4K8H/+tt9jCcNCOWsoeXJefi5E15xZn5YUuduMIp8YHJG48mQHH+N&#10;bK4Ru6sfgPZzQE/FyWTGeDQnU3uo32nPF7EqQcJKqp1zPJkP2K00vROpFosURPvlBK7s2smYOtIa&#10;KX5t34V3Rx2QJHyC05qJ6Qc5uthOkMUOQVdJq0h0x+qRf9rNpPbxHcXlv/ZT1OW1z38DAAD//wMA&#10;UEsDBBQABgAIAAAAIQDu7zvt3wAAAAgBAAAPAAAAZHJzL2Rvd25yZXYueG1sTI9PS8NAEMXvgt9h&#10;GcGb3TTUEGI2pQSKIHpo7cXbJDtNgvsnZrdt9NM7PeltZt7jze+V69kacaYpDN4pWC4SEORarwfX&#10;KTi8bx9yECGi02i8IwXfFGBd3d6UWGh/cTs672MnOMSFAhX0MY6FlKHtyWJY+JEca0c/WYy8Tp3U&#10;E1443BqZJkkmLQ6OP/Q4Ut1T+7k/WQUv9fYNd01q8x9TP78eN+PX4eNRqfu7efMEItIc/8xwxWd0&#10;qJip8SengzAKuEjka7YCcVWTbMVToyBdZjnIqpT/C1S/AAAA//8DAFBLAQItABQABgAIAAAAIQC2&#10;gziS/gAAAOEBAAATAAAAAAAAAAAAAAAAAAAAAABbQ29udGVudF9UeXBlc10ueG1sUEsBAi0AFAAG&#10;AAgAAAAhADj9If/WAAAAlAEAAAsAAAAAAAAAAAAAAAAALwEAAF9yZWxzLy5yZWxzUEsBAi0AFAAG&#10;AAgAAAAhAFkNtFkaAgAANQQAAA4AAAAAAAAAAAAAAAAALgIAAGRycy9lMm9Eb2MueG1sUEsBAi0A&#10;FAAGAAgAAAAhAO7vO+3fAAAACAEAAA8AAAAAAAAAAAAAAAAAdAQAAGRycy9kb3ducmV2LnhtbFBL&#10;BQYAAAAABAAEAPMAAACABQAAAAA=&#10;" filled="f" stroked="f" strokeweight=".5pt">
            <v:textbox style="mso-next-textbox:#_x0000_s2124">
              <w:txbxContent>
                <w:p w14:paraId="09D96EE5" w14:textId="1E5B1E89" w:rsidR="004642DA" w:rsidRPr="006B1DA4" w:rsidRDefault="002E014B" w:rsidP="004642DA">
                  <w:pPr>
                    <w:spacing w:after="0" w:line="240" w:lineRule="auto"/>
                    <w:rPr>
                      <w:rFonts w:ascii="Futura-Heavy" w:hAnsi="Futura-Heavy"/>
                      <w:b/>
                      <w:bCs/>
                      <w:color w:val="1F3864" w:themeColor="accent1" w:themeShade="80"/>
                      <w:spacing w:val="20"/>
                      <w:sz w:val="36"/>
                      <w:szCs w:val="36"/>
                    </w:rPr>
                  </w:pPr>
                  <w:r>
                    <w:rPr>
                      <w:rFonts w:ascii="Futura-Heavy" w:hAnsi="Futura-Heavy"/>
                      <w:b/>
                      <w:bCs/>
                      <w:color w:val="1F3864" w:themeColor="accent1" w:themeShade="80"/>
                      <w:spacing w:val="20"/>
                      <w:sz w:val="36"/>
                      <w:szCs w:val="36"/>
                    </w:rPr>
                    <w:t>Focus sur l’AG du 9 mars</w:t>
                  </w:r>
                  <w:r>
                    <w:rPr>
                      <w:rFonts w:ascii="Calibri" w:hAnsi="Calibri" w:cs="Calibri"/>
                      <w:b/>
                      <w:bCs/>
                      <w:color w:val="1F3864" w:themeColor="accent1" w:themeShade="80"/>
                      <w:spacing w:val="20"/>
                      <w:sz w:val="36"/>
                      <w:szCs w:val="36"/>
                    </w:rPr>
                    <w:t> </w:t>
                  </w:r>
                  <w:r>
                    <w:rPr>
                      <w:rFonts w:ascii="Futura-Heavy" w:hAnsi="Futura-Heavy"/>
                      <w:b/>
                      <w:bCs/>
                      <w:color w:val="1F3864" w:themeColor="accent1" w:themeShade="80"/>
                      <w:spacing w:val="20"/>
                      <w:sz w:val="36"/>
                      <w:szCs w:val="36"/>
                    </w:rPr>
                    <w:t>: les comptes de l’Église</w:t>
                  </w:r>
                </w:p>
              </w:txbxContent>
            </v:textbox>
            <w10:wrap anchorx="margin"/>
          </v:shape>
        </w:pict>
      </w:r>
    </w:p>
    <w:p w14:paraId="550B01B2" w14:textId="268465A7" w:rsidR="00CE5C40" w:rsidRDefault="00CE5C40" w:rsidP="0079084F">
      <w:pPr>
        <w:spacing w:after="0"/>
        <w:jc w:val="both"/>
        <w:rPr>
          <w:rFonts w:ascii="Futura Bk" w:hAnsi="Futura Bk"/>
          <w:noProof/>
        </w:rPr>
      </w:pPr>
    </w:p>
    <w:p w14:paraId="4E3E60D3" w14:textId="78C792AC" w:rsidR="00CE5C40" w:rsidRDefault="00CE5C40" w:rsidP="0079084F">
      <w:pPr>
        <w:spacing w:after="0"/>
        <w:jc w:val="both"/>
        <w:rPr>
          <w:rFonts w:ascii="Futura Bk" w:hAnsi="Futura Bk"/>
          <w:noProof/>
        </w:rPr>
      </w:pPr>
    </w:p>
    <w:p w14:paraId="60381929" w14:textId="5D7CBBEB" w:rsidR="002E014B" w:rsidRDefault="002E014B" w:rsidP="004642DA">
      <w:pPr>
        <w:spacing w:after="0"/>
        <w:jc w:val="both"/>
        <w:rPr>
          <w:rFonts w:ascii="Futura Bk" w:hAnsi="Futura Bk"/>
          <w:noProof/>
        </w:rPr>
      </w:pPr>
      <w:r w:rsidRPr="004F3212">
        <w:rPr>
          <w:noProof/>
        </w:rPr>
        <w:drawing>
          <wp:inline distT="0" distB="0" distL="0" distR="0" wp14:anchorId="1541FE1D" wp14:editId="5BE113FB">
            <wp:extent cx="6805396" cy="3291840"/>
            <wp:effectExtent l="0" t="0" r="0" b="0"/>
            <wp:docPr id="222421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0217" cy="3294172"/>
                    </a:xfrm>
                    <a:prstGeom prst="rect">
                      <a:avLst/>
                    </a:prstGeom>
                    <a:noFill/>
                    <a:ln>
                      <a:noFill/>
                    </a:ln>
                  </pic:spPr>
                </pic:pic>
              </a:graphicData>
            </a:graphic>
          </wp:inline>
        </w:drawing>
      </w:r>
    </w:p>
    <w:p w14:paraId="620730AA" w14:textId="77777777" w:rsidR="002E014B" w:rsidRDefault="002E014B" w:rsidP="004642DA">
      <w:pPr>
        <w:spacing w:after="0"/>
        <w:jc w:val="both"/>
        <w:rPr>
          <w:rFonts w:ascii="Futura Bk" w:hAnsi="Futura Bk"/>
          <w:noProof/>
        </w:rPr>
      </w:pPr>
    </w:p>
    <w:p w14:paraId="7B17DCC0" w14:textId="5060DC7E" w:rsidR="002E014B" w:rsidRPr="002E014B" w:rsidRDefault="002E014B" w:rsidP="004642DA">
      <w:pPr>
        <w:spacing w:after="0"/>
        <w:jc w:val="both"/>
        <w:rPr>
          <w:rFonts w:ascii="Futura Bk" w:hAnsi="Futura Bk"/>
          <w:b/>
          <w:bCs/>
          <w:noProof/>
        </w:rPr>
      </w:pPr>
      <w:r w:rsidRPr="002E014B">
        <w:rPr>
          <w:rFonts w:ascii="Futura Bk" w:hAnsi="Futura Bk"/>
          <w:b/>
          <w:bCs/>
          <w:noProof/>
        </w:rPr>
        <w:t>Brefs commentaires sur les comptes présentés au cours de l’assemblée générale de l’association cultuelle.</w:t>
      </w:r>
    </w:p>
    <w:p w14:paraId="70728659" w14:textId="77777777" w:rsidR="002E014B" w:rsidRDefault="002E014B" w:rsidP="002E014B">
      <w:pPr>
        <w:spacing w:after="0"/>
        <w:jc w:val="both"/>
        <w:rPr>
          <w:rFonts w:ascii="Futura Bk" w:hAnsi="Futura Bk"/>
          <w:noProof/>
        </w:rPr>
      </w:pPr>
    </w:p>
    <w:p w14:paraId="42D2FAB6" w14:textId="2EF7B89F" w:rsidR="002E014B" w:rsidRPr="002E014B" w:rsidRDefault="002E014B" w:rsidP="002E014B">
      <w:pPr>
        <w:pStyle w:val="Paragraphedeliste"/>
        <w:numPr>
          <w:ilvl w:val="0"/>
          <w:numId w:val="21"/>
        </w:numPr>
        <w:spacing w:after="0"/>
        <w:jc w:val="both"/>
        <w:rPr>
          <w:rFonts w:ascii="Futura Bk" w:hAnsi="Futura Bk"/>
          <w:b/>
          <w:bCs/>
          <w:noProof/>
        </w:rPr>
      </w:pPr>
      <w:r w:rsidRPr="002E014B">
        <w:rPr>
          <w:rFonts w:ascii="Futura Bk" w:hAnsi="Futura Bk"/>
          <w:b/>
          <w:bCs/>
          <w:noProof/>
        </w:rPr>
        <w:t>Un réel annuel une fois de plus à l’équilibre en 2024 !</w:t>
      </w:r>
    </w:p>
    <w:p w14:paraId="32E8F5B4" w14:textId="77777777" w:rsidR="002E014B" w:rsidRPr="002E014B" w:rsidRDefault="002E014B" w:rsidP="002E014B">
      <w:pPr>
        <w:spacing w:after="0"/>
        <w:jc w:val="both"/>
        <w:rPr>
          <w:rFonts w:ascii="Futura Bk" w:hAnsi="Futura Bk"/>
          <w:noProof/>
        </w:rPr>
      </w:pPr>
      <w:r w:rsidRPr="002E014B">
        <w:rPr>
          <w:rFonts w:ascii="Futura Bk" w:hAnsi="Futura Bk"/>
          <w:noProof/>
          <w:u w:val="single"/>
        </w:rPr>
        <w:t>En charges</w:t>
      </w:r>
      <w:r w:rsidRPr="002E014B">
        <w:rPr>
          <w:rFonts w:ascii="Futura Bk" w:hAnsi="Futura Bk"/>
          <w:noProof/>
        </w:rPr>
        <w:t xml:space="preserve"> : la progression de + 25% des frais d’évangélisation traduit l’engagement croissant de notre paroisse et de notre pasteure au sein de la cité et vers de nouveaux paroissiens. Les coûts d’entretien de notre presbytère – déjà structurellement élevés (11K€/an) - augmentent de +75% du fait de la réfection exceptionnelle du système de chauffage de la copropriété au moment même où – pour les locaux sis 117 rue du château – les charges de chauffage dérapent de +15% notamment à cause du gaz (+59%) : un dérapage d’autant plus inquiétant compte-tenu de l’extrême vieillesse de notre chaudière (1992) et l’absence d’une isolation thermique efficace dans nos bâtiments.</w:t>
      </w:r>
    </w:p>
    <w:p w14:paraId="2E26CF36" w14:textId="77777777" w:rsidR="002E014B" w:rsidRPr="002E014B" w:rsidRDefault="002E014B" w:rsidP="002E014B">
      <w:pPr>
        <w:spacing w:after="0"/>
        <w:jc w:val="both"/>
        <w:rPr>
          <w:rFonts w:ascii="Futura Bk" w:hAnsi="Futura Bk"/>
          <w:noProof/>
        </w:rPr>
      </w:pPr>
      <w:r w:rsidRPr="002E014B">
        <w:rPr>
          <w:rFonts w:ascii="Futura Bk" w:hAnsi="Futura Bk"/>
          <w:noProof/>
          <w:u w:val="single"/>
        </w:rPr>
        <w:t>En produits</w:t>
      </w:r>
      <w:r w:rsidRPr="002E014B">
        <w:rPr>
          <w:rFonts w:ascii="Futura Bk" w:hAnsi="Futura Bk"/>
          <w:noProof/>
        </w:rPr>
        <w:t xml:space="preserve"> : la générosité de tous, le dynamisme de notre activité de location de salles (tous mes remerciements à notre secrétariat), le soutien fidèle de l’Entraide ainsi qu’un produit exceptionnel lié à l’exercice 2023 nous ont permis de financer la totalité de nos charges et d’honorer notre part de contribution à la Région (sans oublier de solder le restant dû au titre de 2023).</w:t>
      </w:r>
    </w:p>
    <w:p w14:paraId="21E815C6" w14:textId="77777777" w:rsidR="002E014B" w:rsidRPr="002E014B" w:rsidRDefault="002E014B" w:rsidP="002E014B">
      <w:pPr>
        <w:pStyle w:val="Paragraphedeliste"/>
        <w:numPr>
          <w:ilvl w:val="0"/>
          <w:numId w:val="21"/>
        </w:numPr>
        <w:spacing w:after="0"/>
        <w:jc w:val="both"/>
        <w:rPr>
          <w:rFonts w:ascii="Futura Bk" w:hAnsi="Futura Bk"/>
          <w:b/>
          <w:bCs/>
          <w:noProof/>
        </w:rPr>
      </w:pPr>
      <w:r w:rsidRPr="002E014B">
        <w:rPr>
          <w:rFonts w:ascii="Futura Bk" w:hAnsi="Futura Bk"/>
          <w:b/>
          <w:bCs/>
          <w:noProof/>
        </w:rPr>
        <w:t>Un budget 2025 prudent … voire optimiste ?</w:t>
      </w:r>
    </w:p>
    <w:p w14:paraId="5F980786" w14:textId="77777777" w:rsidR="002E014B" w:rsidRPr="002E014B" w:rsidRDefault="002E014B" w:rsidP="002E014B">
      <w:pPr>
        <w:spacing w:after="0"/>
        <w:jc w:val="both"/>
        <w:rPr>
          <w:rFonts w:ascii="Futura Bk" w:hAnsi="Futura Bk"/>
          <w:noProof/>
        </w:rPr>
      </w:pPr>
      <w:r w:rsidRPr="002E014B">
        <w:rPr>
          <w:rFonts w:ascii="Futura Bk" w:hAnsi="Futura Bk"/>
          <w:noProof/>
          <w:u w:val="single"/>
        </w:rPr>
        <w:t>En charges</w:t>
      </w:r>
      <w:r w:rsidRPr="002E014B">
        <w:rPr>
          <w:rFonts w:ascii="Futura Bk" w:hAnsi="Futura Bk"/>
          <w:noProof/>
        </w:rPr>
        <w:t xml:space="preserve"> : deux grandes options ont été retenues. D’une part un quasi doublement du budget alloué à notre action d’évangélisation (+86%) dans la continuité du dynamisme insufflé en 2024 et d’autre part une provision de 6K€ pour des travaux au Temple (+94%) ; l’avenir nous dira si cela sera suffisant pour mettre en place une réflexion globale sur la performance énergétique de nos bâtiments.</w:t>
      </w:r>
    </w:p>
    <w:p w14:paraId="66657B2A" w14:textId="77777777" w:rsidR="002E014B" w:rsidRPr="002E014B" w:rsidRDefault="002E014B" w:rsidP="002E014B">
      <w:pPr>
        <w:spacing w:after="0"/>
        <w:jc w:val="both"/>
        <w:rPr>
          <w:rFonts w:ascii="Futura Bk" w:hAnsi="Futura Bk"/>
          <w:noProof/>
        </w:rPr>
      </w:pPr>
      <w:r w:rsidRPr="002E014B">
        <w:rPr>
          <w:rFonts w:ascii="Futura Bk" w:hAnsi="Futura Bk"/>
          <w:noProof/>
          <w:u w:val="single"/>
        </w:rPr>
        <w:t>En produits</w:t>
      </w:r>
      <w:r w:rsidRPr="002E014B">
        <w:rPr>
          <w:rFonts w:ascii="Futura Bk" w:hAnsi="Futura Bk"/>
          <w:noProof/>
        </w:rPr>
        <w:t xml:space="preserve"> : nous avons pris pour une hypothèse prudentielle avec un maintien global de nos ressources, sans action particulière identifiée à ce stade et hors tout produit exceptionnel.</w:t>
      </w:r>
    </w:p>
    <w:p w14:paraId="5E32F224" w14:textId="4781D207" w:rsidR="002E014B" w:rsidRDefault="002E014B" w:rsidP="002E014B">
      <w:pPr>
        <w:spacing w:after="0"/>
        <w:jc w:val="both"/>
        <w:rPr>
          <w:rFonts w:ascii="Futura Bk" w:hAnsi="Futura Bk"/>
          <w:noProof/>
        </w:rPr>
      </w:pPr>
      <w:r w:rsidRPr="002E014B">
        <w:rPr>
          <w:rFonts w:ascii="Futura Bk" w:hAnsi="Futura Bk"/>
          <w:noProof/>
        </w:rPr>
        <w:t xml:space="preserve">Je serai heureux de répondre oralement à toutes vos questions en marge de nos prochains cultes. </w:t>
      </w:r>
    </w:p>
    <w:p w14:paraId="2991B94B" w14:textId="77777777" w:rsidR="002E014B" w:rsidRPr="002E014B" w:rsidRDefault="002E014B" w:rsidP="002E014B">
      <w:pPr>
        <w:spacing w:after="0"/>
        <w:jc w:val="both"/>
        <w:rPr>
          <w:rFonts w:ascii="Futura Bk" w:hAnsi="Futura Bk"/>
          <w:noProof/>
        </w:rPr>
      </w:pPr>
    </w:p>
    <w:p w14:paraId="231E3CF6" w14:textId="2E0AA517" w:rsidR="00A918EA" w:rsidRPr="002E014B" w:rsidRDefault="002E014B" w:rsidP="00A918EA">
      <w:pPr>
        <w:spacing w:after="0"/>
        <w:jc w:val="right"/>
        <w:rPr>
          <w:rFonts w:ascii="Futura Std Light" w:hAnsi="Futura Std Light"/>
          <w:i/>
          <w:iCs/>
          <w:noProof/>
          <w:sz w:val="20"/>
          <w:szCs w:val="20"/>
        </w:rPr>
      </w:pPr>
      <w:r w:rsidRPr="002E014B">
        <w:rPr>
          <w:rFonts w:ascii="Futura Std Light" w:hAnsi="Futura Std Light"/>
          <w:i/>
          <w:iCs/>
          <w:noProof/>
          <w:sz w:val="20"/>
          <w:szCs w:val="20"/>
        </w:rPr>
        <w:t>Alexandre Roeser</w:t>
      </w:r>
      <w:r w:rsidR="00A918EA" w:rsidRPr="002E014B">
        <w:rPr>
          <w:rFonts w:ascii="Futura Std Light" w:hAnsi="Futura Std Light"/>
          <w:i/>
          <w:iCs/>
          <w:noProof/>
          <w:sz w:val="20"/>
          <w:szCs w:val="20"/>
        </w:rPr>
        <w:t xml:space="preserve">, </w:t>
      </w:r>
      <w:r w:rsidR="00C43085">
        <w:rPr>
          <w:rFonts w:ascii="Futura Std Light" w:hAnsi="Futura Std Light"/>
          <w:i/>
          <w:iCs/>
          <w:noProof/>
          <w:sz w:val="20"/>
          <w:szCs w:val="20"/>
        </w:rPr>
        <w:t>trésorier</w:t>
      </w:r>
    </w:p>
    <w:p w14:paraId="26EFB6A2" w14:textId="0ED23D3C" w:rsidR="00252F9F" w:rsidRDefault="00252F9F" w:rsidP="004642DA">
      <w:pPr>
        <w:spacing w:after="0"/>
        <w:jc w:val="both"/>
        <w:rPr>
          <w:rFonts w:ascii="Futura Bk" w:hAnsi="Futura Bk"/>
          <w:noProof/>
        </w:rPr>
      </w:pPr>
    </w:p>
    <w:p w14:paraId="09BFF1FD" w14:textId="778A72B6" w:rsidR="003D7580" w:rsidRDefault="00000000" w:rsidP="00D876D0">
      <w:pPr>
        <w:spacing w:after="0"/>
        <w:jc w:val="both"/>
        <w:rPr>
          <w:rFonts w:ascii="Futura Bk" w:hAnsi="Futura Bk"/>
          <w:i/>
          <w:iCs/>
          <w:noProof/>
        </w:rPr>
      </w:pPr>
      <w:r>
        <w:rPr>
          <w:rFonts w:ascii="Futura Bk" w:hAnsi="Futura Bk"/>
          <w:noProof/>
        </w:rPr>
        <w:lastRenderedPageBreak/>
        <w:pict w14:anchorId="33CE9CD2">
          <v:shape id="_x0000_s2134" type="#_x0000_t202" style="position:absolute;left:0;text-align:left;margin-left:7.65pt;margin-top:3.85pt;width:219pt;height:45.75pt;z-index:2516720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6fGwIAADMEAAAOAAAAZHJzL2Uyb0RvYy54bWysU8lu2zAQvRfoPxC811piJ45gOXATuChg&#10;JAGcImeaIi0BFIclaUvu13dIeUPaU9ELNcMZzfLe4+yhbxXZC+sa0CXNRiklQnOoGr0t6Y+35Zcp&#10;Jc4zXTEFWpT0IBx9mH/+NOtMIXKoQVXCEiyiXdGZktbemyJJHK9Fy9wIjNAYlGBb5tG126SyrMPq&#10;rUryNL1NOrCVscCFc3j7NATpPNaXUnD/IqUTnqiS4mw+njaem3Am8xkrtpaZuuHHMdg/TNGyRmPT&#10;c6kn5hnZ2eaPUm3DLTiQfsShTUDKhou4A26TpR+2WdfMiLgLguPMGSb3/8ry5/3avFri+6/QI4EB&#10;kM64wuFl2KeXtg1fnJRgHCE8nGETvSccL/O7aXaTYohjbDLN0nwSyiSXv411/puAlgSjpBZpiWix&#10;/cr5IfWUEpppWDZKRWqUJl1Jb28mafzhHMHiSmOPy6zB8v2mJ02FU5z22EB1wPUsDMw7w5cNzrBi&#10;zr8yi1Tj2Chf/4KHVIC94GhRUoP99bf7kI8MYJSSDqVTUvdzx6ygRH3XyM19Nh4HrUVnPLnL0bHX&#10;kc11RO/aR0B1ZvhQDI9myPfqZEoL7TuqfBG6Yohpjr1L6k/mox8Eja+Ei8UiJqG6DPMrvTY8lA6o&#10;BoTf+ndmzZEGjwQ+w0lkrPjAxpA78LHYeZBNpCrgPKB6hB+VGck+vqIg/Ws/Zl3e+vw3AAAA//8D&#10;AFBLAwQUAAYACAAAACEAluAySN0AAAAHAQAADwAAAGRycy9kb3ducmV2LnhtbEyPTUvDQBCG74L/&#10;YZmCN7tpqhJiNqUEiiB6aO3F2yQ7TUL3I2a3bfTXO57scZ53eOeZYjVZI840ht47BYt5AoJc43Xv&#10;WgX7j819BiJEdBqNd6TgmwKsytubAnPtL25L511sBZe4kKOCLsYhlzI0HVkMcz+Q4+zgR4uRx7GV&#10;esQLl1sj0yR5khZ7xxc6HKjqqDnuTlbBa7V5x22d2uzHVC9vh/Xwtf98VOpuNq2fQUSa4v8y/Omz&#10;OpTsVPuT00EYBfxIZLpYguD0YZkxqBkkaQayLOS1f/kLAAD//wMAUEsBAi0AFAAGAAgAAAAhALaD&#10;OJL+AAAA4QEAABMAAAAAAAAAAAAAAAAAAAAAAFtDb250ZW50X1R5cGVzXS54bWxQSwECLQAUAAYA&#10;CAAAACEAOP0h/9YAAACUAQAACwAAAAAAAAAAAAAAAAAvAQAAX3JlbHMvLnJlbHNQSwECLQAUAAYA&#10;CAAAACEAngwunxsCAAAzBAAADgAAAAAAAAAAAAAAAAAuAgAAZHJzL2Uyb0RvYy54bWxQSwECLQAU&#10;AAYACAAAACEAluAySN0AAAAHAQAADwAAAAAAAAAAAAAAAAB1BAAAZHJzL2Rvd25yZXYueG1sUEsF&#10;BgAAAAAEAAQA8wAAAH8FAAAAAA==&#10;" filled="f" stroked="f" strokeweight=".5pt">
            <v:textbox>
              <w:txbxContent>
                <w:p w14:paraId="00173BB3" w14:textId="77777777" w:rsidR="00710AA3" w:rsidRPr="00636158" w:rsidRDefault="00710AA3" w:rsidP="00710AA3">
                  <w:pPr>
                    <w:spacing w:after="0" w:line="240" w:lineRule="auto"/>
                    <w:jc w:val="center"/>
                    <w:rPr>
                      <w:rFonts w:ascii="Futura-Heavy" w:hAnsi="Futura-Heavy"/>
                      <w:b/>
                      <w:bCs/>
                      <w:color w:val="B4C6E7" w:themeColor="accent1" w:themeTint="66"/>
                      <w:spacing w:val="20"/>
                      <w:sz w:val="60"/>
                      <w:szCs w:val="60"/>
                    </w:rPr>
                  </w:pPr>
                  <w:r>
                    <w:rPr>
                      <w:rFonts w:ascii="Futura-Heavy" w:hAnsi="Futura-Heavy"/>
                      <w:b/>
                      <w:bCs/>
                      <w:color w:val="B4C6E7" w:themeColor="accent1" w:themeTint="66"/>
                      <w:spacing w:val="20"/>
                      <w:sz w:val="60"/>
                      <w:szCs w:val="60"/>
                    </w:rPr>
                    <w:t>Vie de l’église</w:t>
                  </w:r>
                </w:p>
              </w:txbxContent>
            </v:textbox>
            <w10:wrap anchorx="margin"/>
          </v:shape>
        </w:pict>
      </w:r>
    </w:p>
    <w:p w14:paraId="29A269EC" w14:textId="699E4358" w:rsidR="00252F9F" w:rsidRDefault="00252F9F" w:rsidP="00710AA3">
      <w:pPr>
        <w:rPr>
          <w:rFonts w:ascii="Futura Bk" w:hAnsi="Futura Bk"/>
          <w:noProof/>
        </w:rPr>
      </w:pPr>
    </w:p>
    <w:p w14:paraId="244FEE12" w14:textId="5F404610" w:rsidR="00710AA3" w:rsidRDefault="00710AA3" w:rsidP="00710AA3">
      <w:pPr>
        <w:rPr>
          <w:rFonts w:ascii="Futura Bk" w:hAnsi="Futura Bk"/>
          <w:noProof/>
        </w:rPr>
      </w:pPr>
    </w:p>
    <w:p w14:paraId="539710B7" w14:textId="0BEFD9DA" w:rsidR="00710AA3" w:rsidRDefault="00000000" w:rsidP="00710AA3">
      <w:pPr>
        <w:rPr>
          <w:rFonts w:ascii="Futura Bk" w:hAnsi="Futura Bk"/>
          <w:noProof/>
        </w:rPr>
      </w:pPr>
      <w:r>
        <w:rPr>
          <w:rFonts w:ascii="Futura Bk" w:hAnsi="Futura Bk"/>
          <w:noProof/>
        </w:rPr>
        <w:pict w14:anchorId="03F3FBE1">
          <v:shape id="_x0000_s2135" type="#_x0000_t202" style="position:absolute;margin-left:2.55pt;margin-top:5.7pt;width:532.2pt;height:38.4pt;z-index:2516730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RZGgIAADUEAAAOAAAAZHJzL2Uyb0RvYy54bWysU01vGjEQvVfqf7B8LwsUQoJYIpqIqhJK&#10;IpEoZ+O12ZW8Htce2KW/vmMvX0p7qnrxzvjNzsd749l9Wxu2Vz5UYHM+6PU5U1ZCUdltzt9el19u&#10;OQsobCEMWJXzgwr8fv7506xxUzWEEkyhPKMkNkwbl/MS0U2zLMhS1SL0wClLoAZfCyTXb7PCi4ay&#10;1yYb9vs3WQO+cB6kCoFuHzuQz1N+rZXEZ62DQmZyTr1hOn06N/HM5jMx3Xrhykoe2xD/0EUtKktF&#10;z6keBQq289UfqepKegigsSehzkDrSqo0A00z6H+YZl0Kp9IsRE5wZ5rC/0srn/Zr9+IZtt+gJQEj&#10;IY0L00CXcZ5W+zp+qVNGOFF4ONOmWmSSLm8m49u7EUGSsMFwMhyTQ3myy+/OB/yuoGbRyLknXRJd&#10;Yr8K2IWeQmI1C8vKmKSNsayhEl/H/fTDGaHkxlKNS7PRwnbTsqqIbZwm2UBxoAE9dNoHJ5cVNbES&#10;AV+EJ7GpcVpgfKZDG6BicLQ4K8H/+tt9jCcNCOWsoeXJefi5E15xZn5YUuduMIp8YHJG48mQHH+N&#10;bK4Ru6sfgPZzQE/FyWTGeDQnU3uo32nPF7EqQcJKqp1zPJkP2K00vROpFosURPvlBK7s2smYOtIa&#10;KX5t34V3Rx2QJHyC05qJ6Qc5uthOkMUOQVdJq0h0x+qRf9rNpPbxHcXlv/ZT1OW1z38DAAD//wMA&#10;UEsDBBQABgAIAAAAIQDu7zvt3wAAAAgBAAAPAAAAZHJzL2Rvd25yZXYueG1sTI9PS8NAEMXvgt9h&#10;GcGb3TTUEGI2pQSKIHpo7cXbJDtNgvsnZrdt9NM7PeltZt7jze+V69kacaYpDN4pWC4SEORarwfX&#10;KTi8bx9yECGi02i8IwXfFGBd3d6UWGh/cTs672MnOMSFAhX0MY6FlKHtyWJY+JEca0c/WYy8Tp3U&#10;E1443BqZJkkmLQ6OP/Q4Ut1T+7k/WQUv9fYNd01q8x9TP78eN+PX4eNRqfu7efMEItIc/8xwxWd0&#10;qJip8SengzAKuEjka7YCcVWTbMVToyBdZjnIqpT/C1S/AAAA//8DAFBLAQItABQABgAIAAAAIQC2&#10;gziS/gAAAOEBAAATAAAAAAAAAAAAAAAAAAAAAABbQ29udGVudF9UeXBlc10ueG1sUEsBAi0AFAAG&#10;AAgAAAAhADj9If/WAAAAlAEAAAsAAAAAAAAAAAAAAAAALwEAAF9yZWxzLy5yZWxzUEsBAi0AFAAG&#10;AAgAAAAhAFkNtFkaAgAANQQAAA4AAAAAAAAAAAAAAAAALgIAAGRycy9lMm9Eb2MueG1sUEsBAi0A&#10;FAAGAAgAAAAhAO7vO+3fAAAACAEAAA8AAAAAAAAAAAAAAAAAdAQAAGRycy9kb3ducmV2LnhtbFBL&#10;BQYAAAAABAAEAPMAAACABQAAAAA=&#10;" filled="f" stroked="f" strokeweight=".5pt">
            <v:textbox style="mso-next-textbox:#_x0000_s2135">
              <w:txbxContent>
                <w:p w14:paraId="2D3D031A" w14:textId="0F0EE231" w:rsidR="00710AA3" w:rsidRPr="006B1DA4" w:rsidRDefault="00B34BFD" w:rsidP="00710AA3">
                  <w:pPr>
                    <w:spacing w:after="0" w:line="240" w:lineRule="auto"/>
                    <w:rPr>
                      <w:rFonts w:ascii="Futura-Heavy" w:hAnsi="Futura-Heavy"/>
                      <w:b/>
                      <w:bCs/>
                      <w:color w:val="1F3864" w:themeColor="accent1" w:themeShade="80"/>
                      <w:spacing w:val="20"/>
                      <w:sz w:val="36"/>
                      <w:szCs w:val="36"/>
                    </w:rPr>
                  </w:pPr>
                  <w:r>
                    <w:rPr>
                      <w:rFonts w:ascii="Futura-Heavy" w:hAnsi="Futura-Heavy"/>
                      <w:b/>
                      <w:bCs/>
                      <w:color w:val="1F3864" w:themeColor="accent1" w:themeShade="80"/>
                      <w:spacing w:val="20"/>
                      <w:sz w:val="36"/>
                      <w:szCs w:val="36"/>
                    </w:rPr>
                    <w:t>Culte avec nos frères coréens</w:t>
                  </w:r>
                </w:p>
              </w:txbxContent>
            </v:textbox>
            <w10:wrap anchorx="margin"/>
          </v:shape>
        </w:pict>
      </w:r>
    </w:p>
    <w:p w14:paraId="361233EC" w14:textId="77777777" w:rsidR="00710AA3" w:rsidRDefault="00710AA3" w:rsidP="00710AA3">
      <w:pPr>
        <w:rPr>
          <w:rFonts w:ascii="Futura Bk" w:hAnsi="Futura Bk"/>
          <w:noProof/>
        </w:rPr>
      </w:pPr>
    </w:p>
    <w:p w14:paraId="2C0BA6D5" w14:textId="27EB66C3" w:rsidR="00B34BFD" w:rsidRPr="00B34BFD" w:rsidRDefault="00B34BFD" w:rsidP="00B34BFD">
      <w:pPr>
        <w:spacing w:after="0"/>
        <w:jc w:val="both"/>
        <w:rPr>
          <w:rFonts w:ascii="Futura Bk" w:hAnsi="Futura Bk"/>
          <w:noProof/>
        </w:rPr>
      </w:pPr>
      <w:r>
        <w:rPr>
          <w:noProof/>
        </w:rPr>
        <w:drawing>
          <wp:anchor distT="0" distB="0" distL="114300" distR="114300" simplePos="0" relativeHeight="251660800" behindDoc="0" locked="0" layoutInCell="1" allowOverlap="1" wp14:anchorId="2F1E7E8A" wp14:editId="730C79A1">
            <wp:simplePos x="0" y="0"/>
            <wp:positionH relativeFrom="column">
              <wp:posOffset>-1905</wp:posOffset>
            </wp:positionH>
            <wp:positionV relativeFrom="paragraph">
              <wp:posOffset>1905</wp:posOffset>
            </wp:positionV>
            <wp:extent cx="2733416" cy="3643952"/>
            <wp:effectExtent l="0" t="0" r="0" b="0"/>
            <wp:wrapSquare wrapText="bothSides"/>
            <wp:docPr id="2016628596" name="Image 2" descr="Une image contenant personne, habits, culte, clerg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28596" name="Image 2" descr="Une image contenant personne, habits, culte, clergé&#10;&#10;Le contenu généré par l’IA peut êtr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416" cy="3643952"/>
                    </a:xfrm>
                    <a:prstGeom prst="rect">
                      <a:avLst/>
                    </a:prstGeom>
                    <a:noFill/>
                    <a:ln>
                      <a:noFill/>
                    </a:ln>
                  </pic:spPr>
                </pic:pic>
              </a:graphicData>
            </a:graphic>
          </wp:anchor>
        </w:drawing>
      </w:r>
      <w:r w:rsidRPr="00B34BFD">
        <w:rPr>
          <w:rFonts w:ascii="Futura Bk" w:hAnsi="Futura Bk"/>
          <w:noProof/>
        </w:rPr>
        <w:t>Le dimanche 16 Février 2025, nous avons eu un culte commun avec nos frères Coréens</w:t>
      </w:r>
      <w:r>
        <w:rPr>
          <w:rFonts w:ascii="Futura Bk" w:hAnsi="Futura Bk"/>
          <w:noProof/>
        </w:rPr>
        <w:t>, de l’église presbytérienne Trinité de Paris</w:t>
      </w:r>
      <w:r w:rsidRPr="00B34BFD">
        <w:rPr>
          <w:rFonts w:ascii="Futura Bk" w:hAnsi="Futura Bk"/>
          <w:noProof/>
        </w:rPr>
        <w:t>.</w:t>
      </w:r>
    </w:p>
    <w:p w14:paraId="560C01C2" w14:textId="77777777" w:rsidR="00B34BFD" w:rsidRPr="00B34BFD" w:rsidRDefault="00B34BFD" w:rsidP="00B34BFD">
      <w:pPr>
        <w:spacing w:after="0"/>
        <w:jc w:val="both"/>
        <w:rPr>
          <w:rFonts w:ascii="Futura Bk" w:hAnsi="Futura Bk"/>
          <w:noProof/>
        </w:rPr>
      </w:pPr>
      <w:r w:rsidRPr="00B34BFD">
        <w:rPr>
          <w:rFonts w:ascii="Futura Bk" w:hAnsi="Futura Bk"/>
          <w:noProof/>
        </w:rPr>
        <w:t>Le thème choisi était : Martin Luther le réformateur de l’Église. Ce souvenir évoqué, à l’occasion de sa naissance, nous a permis de nous rappeler l’affirmation de Martin Luther : c’est par la foi que nous sommes sauvés, par le moyen de l’Esprit.</w:t>
      </w:r>
    </w:p>
    <w:p w14:paraId="25AC5B27" w14:textId="77777777" w:rsidR="00B34BFD" w:rsidRPr="00B34BFD" w:rsidRDefault="00B34BFD" w:rsidP="00B34BFD">
      <w:pPr>
        <w:spacing w:after="0"/>
        <w:jc w:val="both"/>
        <w:rPr>
          <w:rFonts w:ascii="Futura Bk" w:hAnsi="Futura Bk"/>
          <w:noProof/>
        </w:rPr>
      </w:pPr>
      <w:r w:rsidRPr="00B34BFD">
        <w:rPr>
          <w:rFonts w:ascii="Futura Bk" w:hAnsi="Futura Bk"/>
          <w:noProof/>
        </w:rPr>
        <w:t>Oui la grâce de Dieu en Jésus Christ nous rend libres et responsables. L’Esprit guide l’Église.</w:t>
      </w:r>
    </w:p>
    <w:p w14:paraId="6A76C8AF" w14:textId="77777777" w:rsidR="00B34BFD" w:rsidRDefault="00B34BFD" w:rsidP="00B34BFD">
      <w:pPr>
        <w:spacing w:after="0"/>
        <w:jc w:val="both"/>
        <w:rPr>
          <w:rFonts w:ascii="Futura Bk" w:hAnsi="Futura Bk"/>
          <w:noProof/>
        </w:rPr>
      </w:pPr>
      <w:r w:rsidRPr="00B34BFD">
        <w:rPr>
          <w:rFonts w:ascii="Futura Bk" w:hAnsi="Futura Bk"/>
          <w:noProof/>
        </w:rPr>
        <w:t xml:space="preserve">Nous avons eu une image de la Pentecôte bien belle : on parlait </w:t>
      </w:r>
      <w:r>
        <w:rPr>
          <w:rFonts w:ascii="Futura Bk" w:hAnsi="Futura Bk"/>
          <w:noProof/>
        </w:rPr>
        <w:t>c</w:t>
      </w:r>
      <w:r w:rsidRPr="00B34BFD">
        <w:rPr>
          <w:rFonts w:ascii="Futura Bk" w:hAnsi="Futura Bk"/>
          <w:noProof/>
        </w:rPr>
        <w:t xml:space="preserve">oréen, </w:t>
      </w:r>
      <w:r>
        <w:rPr>
          <w:rFonts w:ascii="Futura Bk" w:hAnsi="Futura Bk"/>
          <w:noProof/>
        </w:rPr>
        <w:t>f</w:t>
      </w:r>
      <w:r w:rsidRPr="00B34BFD">
        <w:rPr>
          <w:rFonts w:ascii="Futura Bk" w:hAnsi="Futura Bk"/>
          <w:noProof/>
        </w:rPr>
        <w:t xml:space="preserve">rançais, </w:t>
      </w:r>
      <w:r>
        <w:rPr>
          <w:rFonts w:ascii="Futura Bk" w:hAnsi="Futura Bk"/>
          <w:noProof/>
        </w:rPr>
        <w:t>a</w:t>
      </w:r>
      <w:r w:rsidRPr="00B34BFD">
        <w:rPr>
          <w:rFonts w:ascii="Futura Bk" w:hAnsi="Futura Bk"/>
          <w:noProof/>
        </w:rPr>
        <w:t>nglais pendant ce culte et tout le monde comprenait !</w:t>
      </w:r>
      <w:r>
        <w:rPr>
          <w:rFonts w:ascii="Futura Bk" w:hAnsi="Futura Bk"/>
          <w:noProof/>
        </w:rPr>
        <w:t xml:space="preserve"> </w:t>
      </w:r>
      <w:r w:rsidRPr="00B34BFD">
        <w:rPr>
          <w:rFonts w:ascii="Futura Bk" w:hAnsi="Futura Bk"/>
          <w:noProof/>
        </w:rPr>
        <w:t xml:space="preserve">La </w:t>
      </w:r>
      <w:r>
        <w:rPr>
          <w:rFonts w:ascii="Futura Bk" w:hAnsi="Futura Bk"/>
          <w:noProof/>
        </w:rPr>
        <w:t>c</w:t>
      </w:r>
      <w:r w:rsidRPr="00B34BFD">
        <w:rPr>
          <w:rFonts w:ascii="Futura Bk" w:hAnsi="Futura Bk"/>
          <w:noProof/>
        </w:rPr>
        <w:t xml:space="preserve">horale de la communauté </w:t>
      </w:r>
      <w:r>
        <w:rPr>
          <w:rFonts w:ascii="Futura Bk" w:hAnsi="Futura Bk"/>
          <w:noProof/>
        </w:rPr>
        <w:t>c</w:t>
      </w:r>
      <w:r w:rsidRPr="00B34BFD">
        <w:rPr>
          <w:rFonts w:ascii="Futura Bk" w:hAnsi="Futura Bk"/>
          <w:noProof/>
        </w:rPr>
        <w:t xml:space="preserve">oréenne nous a éblouis … et nous nous sommes sentis … très petits. </w:t>
      </w:r>
    </w:p>
    <w:p w14:paraId="76878270" w14:textId="69FDC035" w:rsidR="00B34BFD" w:rsidRDefault="00B34BFD" w:rsidP="00B34BFD">
      <w:pPr>
        <w:spacing w:after="0"/>
        <w:jc w:val="both"/>
        <w:rPr>
          <w:rFonts w:ascii="Futura Bk" w:hAnsi="Futura Bk"/>
          <w:noProof/>
        </w:rPr>
      </w:pPr>
      <w:r w:rsidRPr="00B34BFD">
        <w:rPr>
          <w:rFonts w:ascii="Futura Bk" w:hAnsi="Futura Bk"/>
          <w:noProof/>
        </w:rPr>
        <w:t>Oui nous sommes frères en Christ, mais ce dimanche, à Boulogne, nous avons vécu cette proximité fraternelle, et c’était très doux. Alléluia !</w:t>
      </w:r>
    </w:p>
    <w:p w14:paraId="78D384CC" w14:textId="77777777" w:rsidR="00B34BFD" w:rsidRDefault="00B34BFD" w:rsidP="00B34BFD">
      <w:pPr>
        <w:spacing w:after="0"/>
        <w:jc w:val="right"/>
        <w:rPr>
          <w:rFonts w:ascii="Futura Bk" w:hAnsi="Futura Bk"/>
          <w:noProof/>
        </w:rPr>
      </w:pPr>
    </w:p>
    <w:p w14:paraId="6C17234F" w14:textId="4FB4ABD9" w:rsidR="00E67774" w:rsidRDefault="00B34BFD" w:rsidP="00B34BFD">
      <w:pPr>
        <w:spacing w:after="0"/>
        <w:jc w:val="right"/>
        <w:rPr>
          <w:rFonts w:ascii="Futura Std Light" w:hAnsi="Futura Std Light"/>
          <w:i/>
          <w:iCs/>
          <w:noProof/>
          <w:sz w:val="20"/>
          <w:szCs w:val="20"/>
        </w:rPr>
      </w:pPr>
      <w:r w:rsidRPr="00B34BFD">
        <w:rPr>
          <w:rFonts w:ascii="Futura Std Light" w:hAnsi="Futura Std Light"/>
          <w:i/>
          <w:iCs/>
          <w:noProof/>
          <w:sz w:val="20"/>
          <w:szCs w:val="20"/>
        </w:rPr>
        <w:t>Françoise Monin, conseillère presbytérale</w:t>
      </w:r>
    </w:p>
    <w:p w14:paraId="32D1904F" w14:textId="77777777" w:rsidR="00B34BFD" w:rsidRDefault="00B34BFD" w:rsidP="00B34BFD">
      <w:pPr>
        <w:spacing w:after="0"/>
        <w:jc w:val="right"/>
        <w:rPr>
          <w:rFonts w:ascii="Futura Std Light" w:hAnsi="Futura Std Light"/>
          <w:i/>
          <w:iCs/>
          <w:noProof/>
          <w:sz w:val="20"/>
          <w:szCs w:val="20"/>
        </w:rPr>
      </w:pPr>
    </w:p>
    <w:p w14:paraId="2A054BF7" w14:textId="0B853AB8" w:rsidR="00B34BFD" w:rsidRDefault="00C43085" w:rsidP="00B34BFD">
      <w:pPr>
        <w:spacing w:after="0"/>
        <w:jc w:val="right"/>
        <w:rPr>
          <w:rFonts w:ascii="Futura Std Light" w:hAnsi="Futura Std Light"/>
          <w:i/>
          <w:iCs/>
          <w:noProof/>
          <w:sz w:val="20"/>
          <w:szCs w:val="20"/>
        </w:rPr>
      </w:pPr>
      <w:r>
        <w:rPr>
          <w:rFonts w:ascii="Futura Std Light" w:hAnsi="Futura Std Light"/>
          <w:i/>
          <w:iCs/>
          <w:noProof/>
          <w:sz w:val="20"/>
          <w:szCs w:val="20"/>
        </w:rPr>
        <w:pict w14:anchorId="03F3FBE1">
          <v:shape id="_x0000_s2139" type="#_x0000_t202" style="position:absolute;left:0;text-align:left;margin-left:2.55pt;margin-top:12.05pt;width:532.2pt;height:38.4pt;z-index:2516751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RZGgIAADUEAAAOAAAAZHJzL2Uyb0RvYy54bWysU01vGjEQvVfqf7B8LwsUQoJYIpqIqhJK&#10;IpEoZ+O12ZW8Htce2KW/vmMvX0p7qnrxzvjNzsd749l9Wxu2Vz5UYHM+6PU5U1ZCUdltzt9el19u&#10;OQsobCEMWJXzgwr8fv7506xxUzWEEkyhPKMkNkwbl/MS0U2zLMhS1SL0wClLoAZfCyTXb7PCi4ay&#10;1yYb9vs3WQO+cB6kCoFuHzuQz1N+rZXEZ62DQmZyTr1hOn06N/HM5jMx3Xrhykoe2xD/0EUtKktF&#10;z6keBQq289UfqepKegigsSehzkDrSqo0A00z6H+YZl0Kp9IsRE5wZ5rC/0srn/Zr9+IZtt+gJQEj&#10;IY0L00CXcZ5W+zp+qVNGOFF4ONOmWmSSLm8m49u7EUGSsMFwMhyTQ3myy+/OB/yuoGbRyLknXRJd&#10;Yr8K2IWeQmI1C8vKmKSNsayhEl/H/fTDGaHkxlKNS7PRwnbTsqqIbZwm2UBxoAE9dNoHJ5cVNbES&#10;AV+EJ7GpcVpgfKZDG6BicLQ4K8H/+tt9jCcNCOWsoeXJefi5E15xZn5YUuduMIp8YHJG48mQHH+N&#10;bK4Ru6sfgPZzQE/FyWTGeDQnU3uo32nPF7EqQcJKqp1zPJkP2K00vROpFosURPvlBK7s2smYOtIa&#10;KX5t34V3Rx2QJHyC05qJ6Qc5uthOkMUOQVdJq0h0x+qRf9rNpPbxHcXlv/ZT1OW1z38DAAD//wMA&#10;UEsDBBQABgAIAAAAIQDu7zvt3wAAAAgBAAAPAAAAZHJzL2Rvd25yZXYueG1sTI9PS8NAEMXvgt9h&#10;GcGb3TTUEGI2pQSKIHpo7cXbJDtNgvsnZrdt9NM7PeltZt7jze+V69kacaYpDN4pWC4SEORarwfX&#10;KTi8bx9yECGi02i8IwXfFGBd3d6UWGh/cTs672MnOMSFAhX0MY6FlKHtyWJY+JEca0c/WYy8Tp3U&#10;E1443BqZJkkmLQ6OP/Q4Ut1T+7k/WQUv9fYNd01q8x9TP78eN+PX4eNRqfu7efMEItIc/8xwxWd0&#10;qJip8SengzAKuEjka7YCcVWTbMVToyBdZjnIqpT/C1S/AAAA//8DAFBLAQItABQABgAIAAAAIQC2&#10;gziS/gAAAOEBAAATAAAAAAAAAAAAAAAAAAAAAABbQ29udGVudF9UeXBlc10ueG1sUEsBAi0AFAAG&#10;AAgAAAAhADj9If/WAAAAlAEAAAsAAAAAAAAAAAAAAAAALwEAAF9yZWxzLy5yZWxzUEsBAi0AFAAG&#10;AAgAAAAhAFkNtFkaAgAANQQAAA4AAAAAAAAAAAAAAAAALgIAAGRycy9lMm9Eb2MueG1sUEsBAi0A&#10;FAAGAAgAAAAhAO7vO+3fAAAACAEAAA8AAAAAAAAAAAAAAAAAdAQAAGRycy9kb3ducmV2LnhtbFBL&#10;BQYAAAAABAAEAPMAAACABQAAAAA=&#10;" filled="f" stroked="f" strokeweight=".5pt">
            <v:textbox style="mso-next-textbox:#_x0000_s2139">
              <w:txbxContent>
                <w:p w14:paraId="30C36F05" w14:textId="56AB9409" w:rsidR="00C43085" w:rsidRPr="006B1DA4" w:rsidRDefault="00C43085" w:rsidP="00C43085">
                  <w:pPr>
                    <w:spacing w:after="0" w:line="240" w:lineRule="auto"/>
                    <w:rPr>
                      <w:rFonts w:ascii="Futura-Heavy" w:hAnsi="Futura-Heavy"/>
                      <w:b/>
                      <w:bCs/>
                      <w:color w:val="1F3864" w:themeColor="accent1" w:themeShade="80"/>
                      <w:spacing w:val="20"/>
                      <w:sz w:val="36"/>
                      <w:szCs w:val="36"/>
                    </w:rPr>
                  </w:pPr>
                  <w:r>
                    <w:rPr>
                      <w:rFonts w:ascii="Futura-Heavy" w:hAnsi="Futura-Heavy"/>
                      <w:b/>
                      <w:bCs/>
                      <w:color w:val="1F3864" w:themeColor="accent1" w:themeShade="80"/>
                      <w:spacing w:val="20"/>
                      <w:sz w:val="36"/>
                      <w:szCs w:val="36"/>
                    </w:rPr>
                    <w:t>Journée mondiale de prière des femmes</w:t>
                  </w:r>
                </w:p>
              </w:txbxContent>
            </v:textbox>
            <w10:wrap anchorx="margin"/>
          </v:shape>
        </w:pict>
      </w:r>
    </w:p>
    <w:p w14:paraId="0C592D32" w14:textId="77777777" w:rsidR="00C43085" w:rsidRDefault="00C43085" w:rsidP="00B34BFD">
      <w:pPr>
        <w:spacing w:after="0"/>
        <w:jc w:val="right"/>
        <w:rPr>
          <w:rFonts w:ascii="Futura Std Light" w:hAnsi="Futura Std Light"/>
          <w:i/>
          <w:iCs/>
          <w:noProof/>
          <w:sz w:val="20"/>
          <w:szCs w:val="20"/>
        </w:rPr>
      </w:pPr>
    </w:p>
    <w:p w14:paraId="0EE425E3" w14:textId="264F2CB2" w:rsidR="00C43085" w:rsidRDefault="00C43085" w:rsidP="00B34BFD">
      <w:pPr>
        <w:spacing w:after="0"/>
        <w:jc w:val="right"/>
        <w:rPr>
          <w:rFonts w:ascii="Futura Std Light" w:hAnsi="Futura Std Light"/>
          <w:i/>
          <w:iCs/>
          <w:noProof/>
          <w:sz w:val="20"/>
          <w:szCs w:val="20"/>
        </w:rPr>
      </w:pPr>
    </w:p>
    <w:p w14:paraId="39539B3C" w14:textId="77777777" w:rsidR="00B34BFD" w:rsidRDefault="00B34BFD" w:rsidP="00B34BFD">
      <w:pPr>
        <w:spacing w:after="0"/>
        <w:jc w:val="right"/>
        <w:rPr>
          <w:rFonts w:ascii="Futura Std Light" w:hAnsi="Futura Std Light"/>
          <w:i/>
          <w:iCs/>
          <w:noProof/>
          <w:sz w:val="20"/>
          <w:szCs w:val="20"/>
        </w:rPr>
      </w:pPr>
    </w:p>
    <w:p w14:paraId="7657D158" w14:textId="02C42C15" w:rsidR="00C43085" w:rsidRPr="00C43085" w:rsidRDefault="00791187" w:rsidP="00C43085">
      <w:pPr>
        <w:spacing w:after="0"/>
        <w:jc w:val="both"/>
        <w:rPr>
          <w:rFonts w:ascii="Futura Bk" w:hAnsi="Futura Bk"/>
          <w:noProof/>
        </w:rPr>
      </w:pPr>
      <w:r>
        <w:rPr>
          <w:noProof/>
        </w:rPr>
        <w:drawing>
          <wp:anchor distT="0" distB="0" distL="114300" distR="114300" simplePos="0" relativeHeight="251652608" behindDoc="0" locked="0" layoutInCell="1" allowOverlap="1" wp14:anchorId="3ADBC0BA" wp14:editId="4964B191">
            <wp:simplePos x="0" y="0"/>
            <wp:positionH relativeFrom="column">
              <wp:posOffset>-1905</wp:posOffset>
            </wp:positionH>
            <wp:positionV relativeFrom="paragraph">
              <wp:posOffset>3810</wp:posOffset>
            </wp:positionV>
            <wp:extent cx="2286000" cy="1714752"/>
            <wp:effectExtent l="0" t="0" r="0" b="0"/>
            <wp:wrapSquare wrapText="bothSides"/>
            <wp:docPr id="52256492" name="Image 4" descr="Une image contenant personne, habits, vaisselle, rep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6492" name="Image 4" descr="Une image contenant personne, habits, vaisselle, repas&#10;&#10;Le contenu généré par l’IA peut êtr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1714752"/>
                    </a:xfrm>
                    <a:prstGeom prst="rect">
                      <a:avLst/>
                    </a:prstGeom>
                    <a:noFill/>
                    <a:ln>
                      <a:noFill/>
                    </a:ln>
                  </pic:spPr>
                </pic:pic>
              </a:graphicData>
            </a:graphic>
          </wp:anchor>
        </w:drawing>
      </w:r>
      <w:r w:rsidR="00C43085" w:rsidRPr="00C43085">
        <w:rPr>
          <w:rFonts w:ascii="Futura Bk" w:hAnsi="Futura Bk"/>
          <w:noProof/>
        </w:rPr>
        <w:t xml:space="preserve">Le vendredi 7 mars 2025 a eu lieu la </w:t>
      </w:r>
      <w:r>
        <w:rPr>
          <w:rFonts w:ascii="Futura Bk" w:hAnsi="Futura Bk"/>
          <w:noProof/>
        </w:rPr>
        <w:t>J</w:t>
      </w:r>
      <w:r w:rsidR="00C43085" w:rsidRPr="00C43085">
        <w:rPr>
          <w:rFonts w:ascii="Futura Bk" w:hAnsi="Futura Bk"/>
          <w:noProof/>
        </w:rPr>
        <w:t xml:space="preserve">ournée </w:t>
      </w:r>
      <w:r>
        <w:rPr>
          <w:rFonts w:ascii="Futura Bk" w:hAnsi="Futura Bk"/>
          <w:noProof/>
        </w:rPr>
        <w:t>m</w:t>
      </w:r>
      <w:r w:rsidR="00C43085" w:rsidRPr="00C43085">
        <w:rPr>
          <w:rFonts w:ascii="Futura Bk" w:hAnsi="Futura Bk"/>
          <w:noProof/>
        </w:rPr>
        <w:t xml:space="preserve">ondiale de </w:t>
      </w:r>
      <w:r>
        <w:rPr>
          <w:rFonts w:ascii="Futura Bk" w:hAnsi="Futura Bk"/>
          <w:noProof/>
        </w:rPr>
        <w:t>p</w:t>
      </w:r>
      <w:r w:rsidR="00C43085" w:rsidRPr="00C43085">
        <w:rPr>
          <w:rFonts w:ascii="Futura Bk" w:hAnsi="Futura Bk"/>
          <w:noProof/>
        </w:rPr>
        <w:t xml:space="preserve">rière des femmes ; une très belle  journée œcuménique rythmée  au sein de notre temple par différents temps forts : un temps de repas partagé, un temps de  préparation (buffet, décoration du temple et de répétition des chants) et le temps de la célébration réunissant une cinquantaine  de personnes. </w:t>
      </w:r>
    </w:p>
    <w:p w14:paraId="22072557" w14:textId="6B46646F" w:rsidR="00C43085" w:rsidRPr="00C43085" w:rsidRDefault="00C43085" w:rsidP="00C43085">
      <w:pPr>
        <w:spacing w:after="0"/>
        <w:jc w:val="both"/>
        <w:rPr>
          <w:rFonts w:ascii="Futura Bk" w:hAnsi="Futura Bk"/>
          <w:noProof/>
        </w:rPr>
      </w:pPr>
      <w:r w:rsidRPr="00C43085">
        <w:rPr>
          <w:rFonts w:ascii="Futura Bk" w:hAnsi="Futura Bk"/>
          <w:noProof/>
        </w:rPr>
        <w:t xml:space="preserve">Le comité JMP France avait choisi pour titre de cette célébration 2025 : « Merci, tu m’as créé Merveille ! ». Ce sont les femmes chrétiennes des Îles Cook qui ont écrit la célébration de cette Journée </w:t>
      </w:r>
      <w:r w:rsidR="00791187">
        <w:rPr>
          <w:rFonts w:ascii="Futura Bk" w:hAnsi="Futura Bk"/>
          <w:noProof/>
        </w:rPr>
        <w:t>m</w:t>
      </w:r>
      <w:r w:rsidRPr="00C43085">
        <w:rPr>
          <w:rFonts w:ascii="Futura Bk" w:hAnsi="Futura Bk"/>
          <w:noProof/>
        </w:rPr>
        <w:t>ondiale</w:t>
      </w:r>
      <w:r w:rsidR="00791187">
        <w:rPr>
          <w:rFonts w:ascii="Futura Bk" w:hAnsi="Futura Bk"/>
          <w:noProof/>
        </w:rPr>
        <w:t>,</w:t>
      </w:r>
      <w:r w:rsidRPr="00C43085">
        <w:rPr>
          <w:rFonts w:ascii="Futura Bk" w:hAnsi="Futura Bk"/>
          <w:noProof/>
        </w:rPr>
        <w:t xml:space="preserve"> à partir du Psaume 139,1-18. Elles nous ont invitées à prendre conscience de qui nous sommes, à découvrir que chacune a été créée par Dieu avec soin et amour. Nous avons découvert avec nos amis de l’</w:t>
      </w:r>
      <w:r w:rsidR="00791187">
        <w:rPr>
          <w:rFonts w:ascii="Futura Bk" w:hAnsi="Futura Bk"/>
          <w:noProof/>
        </w:rPr>
        <w:t>É</w:t>
      </w:r>
      <w:r w:rsidRPr="00C43085">
        <w:rPr>
          <w:rFonts w:ascii="Futura Bk" w:hAnsi="Futura Bk"/>
          <w:noProof/>
        </w:rPr>
        <w:t>glise catholique, l’étonnant don de la vie, à travers les témoignages des femmes évoquant leur confiance en Dieu dans leur quotidien difficile.</w:t>
      </w:r>
    </w:p>
    <w:p w14:paraId="12933B8F" w14:textId="0687F2A2" w:rsidR="00B34BFD" w:rsidRDefault="00C43085" w:rsidP="00C43085">
      <w:pPr>
        <w:spacing w:after="0"/>
        <w:jc w:val="both"/>
        <w:rPr>
          <w:rFonts w:ascii="Futura Bk" w:hAnsi="Futura Bk"/>
          <w:noProof/>
        </w:rPr>
      </w:pPr>
      <w:r w:rsidRPr="00C43085">
        <w:rPr>
          <w:rFonts w:ascii="Futura Bk" w:hAnsi="Futura Bk"/>
          <w:noProof/>
        </w:rPr>
        <w:t>Aussi chacune et chacun se souviendra du « Kia orana » prononcé tout au long de ce temps de partage, un temps si apaisant et méditatif, invitant aussi au voyage. Il signifie plus qu'un simple bonjour : « Puissiez-vous vivre longtemps et vivre bien ! Puissiez-vous briller comme le soleil et danser avec les vagues ! »</w:t>
      </w:r>
    </w:p>
    <w:p w14:paraId="108574EF" w14:textId="77777777" w:rsidR="00791187" w:rsidRDefault="00791187" w:rsidP="00C43085">
      <w:pPr>
        <w:spacing w:after="0"/>
        <w:jc w:val="both"/>
        <w:rPr>
          <w:rFonts w:ascii="Futura Bk" w:hAnsi="Futura Bk"/>
          <w:noProof/>
        </w:rPr>
      </w:pPr>
    </w:p>
    <w:p w14:paraId="2348161C" w14:textId="11E5B02F" w:rsidR="00791187" w:rsidRDefault="00791187" w:rsidP="00791187">
      <w:pPr>
        <w:spacing w:after="0"/>
        <w:jc w:val="right"/>
        <w:rPr>
          <w:rFonts w:ascii="Futura Std Light" w:hAnsi="Futura Std Light"/>
          <w:i/>
          <w:iCs/>
          <w:noProof/>
          <w:sz w:val="20"/>
          <w:szCs w:val="20"/>
        </w:rPr>
      </w:pPr>
      <w:r>
        <w:rPr>
          <w:rFonts w:ascii="Futura Std Light" w:hAnsi="Futura Std Light"/>
          <w:i/>
          <w:iCs/>
          <w:noProof/>
          <w:sz w:val="20"/>
          <w:szCs w:val="20"/>
        </w:rPr>
        <w:t>Danielle Popovic</w:t>
      </w:r>
      <w:r w:rsidRPr="00B34BFD">
        <w:rPr>
          <w:rFonts w:ascii="Futura Std Light" w:hAnsi="Futura Std Light"/>
          <w:i/>
          <w:iCs/>
          <w:noProof/>
          <w:sz w:val="20"/>
          <w:szCs w:val="20"/>
        </w:rPr>
        <w:t>, conseillère presbytérale</w:t>
      </w:r>
    </w:p>
    <w:p w14:paraId="3B2F5E79" w14:textId="77777777" w:rsidR="00791187" w:rsidRPr="00C43085" w:rsidRDefault="00791187" w:rsidP="00C43085">
      <w:pPr>
        <w:spacing w:after="0"/>
        <w:jc w:val="both"/>
        <w:rPr>
          <w:rFonts w:ascii="Futura Bk" w:hAnsi="Futura Bk"/>
          <w:noProof/>
        </w:rPr>
      </w:pPr>
    </w:p>
    <w:p w14:paraId="679CBDE9" w14:textId="77777777" w:rsidR="00E67774" w:rsidRDefault="00E67774">
      <w:pPr>
        <w:rPr>
          <w:rFonts w:ascii="Futura Bk" w:hAnsi="Futura Bk"/>
          <w:i/>
          <w:iCs/>
          <w:noProof/>
        </w:rPr>
      </w:pPr>
      <w:r>
        <w:rPr>
          <w:rFonts w:ascii="Futura Bk" w:hAnsi="Futura Bk"/>
          <w:i/>
          <w:iCs/>
          <w:noProof/>
        </w:rPr>
        <w:br w:type="page"/>
      </w:r>
    </w:p>
    <w:p w14:paraId="1E3E01CB" w14:textId="323E356C" w:rsidR="00B34BFD" w:rsidRDefault="00791187">
      <w:pPr>
        <w:rPr>
          <w:rFonts w:ascii="Futura Bk" w:hAnsi="Futura Bk"/>
          <w:i/>
          <w:iCs/>
          <w:noProof/>
        </w:rPr>
      </w:pPr>
      <w:r>
        <w:rPr>
          <w:rFonts w:ascii="Futura Bk" w:hAnsi="Futura Bk"/>
          <w:i/>
          <w:iCs/>
          <w:noProof/>
        </w:rPr>
        <w:lastRenderedPageBreak/>
        <w:pict w14:anchorId="33CE9CD2">
          <v:shape id="_x0000_s2140" type="#_x0000_t202" style="position:absolute;margin-left:19.65pt;margin-top:15.85pt;width:219pt;height:45.75pt;z-index:2516761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6fGwIAADMEAAAOAAAAZHJzL2Uyb0RvYy54bWysU8lu2zAQvRfoPxC811piJ45gOXATuChg&#10;JAGcImeaIi0BFIclaUvu13dIeUPaU9ELNcMZzfLe4+yhbxXZC+sa0CXNRiklQnOoGr0t6Y+35Zcp&#10;Jc4zXTEFWpT0IBx9mH/+NOtMIXKoQVXCEiyiXdGZktbemyJJHK9Fy9wIjNAYlGBb5tG126SyrMPq&#10;rUryNL1NOrCVscCFc3j7NATpPNaXUnD/IqUTnqiS4mw+njaem3Am8xkrtpaZuuHHMdg/TNGyRmPT&#10;c6kn5hnZ2eaPUm3DLTiQfsShTUDKhou4A26TpR+2WdfMiLgLguPMGSb3/8ry5/3avFri+6/QI4EB&#10;kM64wuFl2KeXtg1fnJRgHCE8nGETvSccL/O7aXaTYohjbDLN0nwSyiSXv411/puAlgSjpBZpiWix&#10;/cr5IfWUEpppWDZKRWqUJl1Jb28mafzhHMHiSmOPy6zB8v2mJ02FU5z22EB1wPUsDMw7w5cNzrBi&#10;zr8yi1Tj2Chf/4KHVIC94GhRUoP99bf7kI8MYJSSDqVTUvdzx6ygRH3XyM19Nh4HrUVnPLnL0bHX&#10;kc11RO/aR0B1ZvhQDI9myPfqZEoL7TuqfBG6Yohpjr1L6k/mox8Eja+Ei8UiJqG6DPMrvTY8lA6o&#10;BoTf+ndmzZEGjwQ+w0lkrPjAxpA78LHYeZBNpCrgPKB6hB+VGck+vqIg/Ws/Zl3e+vw3AAAA//8D&#10;AFBLAwQUAAYACAAAACEAluAySN0AAAAHAQAADwAAAGRycy9kb3ducmV2LnhtbEyPTUvDQBCG74L/&#10;YZmCN7tpqhJiNqUEiiB6aO3F2yQ7TUL3I2a3bfTXO57scZ53eOeZYjVZI840ht47BYt5AoJc43Xv&#10;WgX7j819BiJEdBqNd6TgmwKsytubAnPtL25L511sBZe4kKOCLsYhlzI0HVkMcz+Q4+zgR4uRx7GV&#10;esQLl1sj0yR5khZ7xxc6HKjqqDnuTlbBa7V5x22d2uzHVC9vh/Xwtf98VOpuNq2fQUSa4v8y/Omz&#10;OpTsVPuT00EYBfxIZLpYguD0YZkxqBkkaQayLOS1f/kLAAD//wMAUEsBAi0AFAAGAAgAAAAhALaD&#10;OJL+AAAA4QEAABMAAAAAAAAAAAAAAAAAAAAAAFtDb250ZW50X1R5cGVzXS54bWxQSwECLQAUAAYA&#10;CAAAACEAOP0h/9YAAACUAQAACwAAAAAAAAAAAAAAAAAvAQAAX3JlbHMvLnJlbHNQSwECLQAUAAYA&#10;CAAAACEAngwunxsCAAAzBAAADgAAAAAAAAAAAAAAAAAuAgAAZHJzL2Uyb0RvYy54bWxQSwECLQAU&#10;AAYACAAAACEAluAySN0AAAAHAQAADwAAAAAAAAAAAAAAAAB1BAAAZHJzL2Rvd25yZXYueG1sUEsF&#10;BgAAAAAEAAQA8wAAAH8FAAAAAA==&#10;" filled="f" stroked="f" strokeweight=".5pt">
            <v:textbox>
              <w:txbxContent>
                <w:p w14:paraId="10D23A7B" w14:textId="77777777" w:rsidR="00791187" w:rsidRPr="00636158" w:rsidRDefault="00791187" w:rsidP="00791187">
                  <w:pPr>
                    <w:spacing w:after="0" w:line="240" w:lineRule="auto"/>
                    <w:jc w:val="center"/>
                    <w:rPr>
                      <w:rFonts w:ascii="Futura-Heavy" w:hAnsi="Futura-Heavy"/>
                      <w:b/>
                      <w:bCs/>
                      <w:color w:val="B4C6E7" w:themeColor="accent1" w:themeTint="66"/>
                      <w:spacing w:val="20"/>
                      <w:sz w:val="60"/>
                      <w:szCs w:val="60"/>
                    </w:rPr>
                  </w:pPr>
                  <w:r>
                    <w:rPr>
                      <w:rFonts w:ascii="Futura-Heavy" w:hAnsi="Futura-Heavy"/>
                      <w:b/>
                      <w:bCs/>
                      <w:color w:val="B4C6E7" w:themeColor="accent1" w:themeTint="66"/>
                      <w:spacing w:val="20"/>
                      <w:sz w:val="60"/>
                      <w:szCs w:val="60"/>
                    </w:rPr>
                    <w:t>Vie de l’église</w:t>
                  </w:r>
                </w:p>
              </w:txbxContent>
            </v:textbox>
            <w10:wrap anchorx="margin"/>
          </v:shape>
        </w:pict>
      </w:r>
    </w:p>
    <w:p w14:paraId="24BFA8A4" w14:textId="77777777" w:rsidR="00B34BFD" w:rsidRDefault="00B34BFD">
      <w:pPr>
        <w:rPr>
          <w:rFonts w:ascii="Futura Bk" w:hAnsi="Futura Bk"/>
          <w:i/>
          <w:iCs/>
          <w:noProof/>
        </w:rPr>
      </w:pPr>
    </w:p>
    <w:p w14:paraId="020BE35C" w14:textId="77777777" w:rsidR="002E014B" w:rsidRDefault="002E014B" w:rsidP="002E014B">
      <w:pPr>
        <w:spacing w:after="0"/>
        <w:jc w:val="both"/>
        <w:rPr>
          <w:rFonts w:ascii="Futura Bk" w:hAnsi="Futura Bk"/>
          <w:noProof/>
        </w:rPr>
      </w:pPr>
      <w:r w:rsidRPr="00CE5C40">
        <w:rPr>
          <w:rFonts w:ascii="Futura Bk" w:hAnsi="Futura Bk"/>
          <w:noProof/>
        </w:rPr>
        <w:t xml:space="preserve">    </w:t>
      </w:r>
    </w:p>
    <w:p w14:paraId="1D1DEE81" w14:textId="77777777" w:rsidR="002E014B" w:rsidRDefault="002E014B" w:rsidP="002E014B">
      <w:pPr>
        <w:spacing w:after="0"/>
        <w:jc w:val="center"/>
        <w:rPr>
          <w:rFonts w:ascii="Futura Bk" w:hAnsi="Futura Bk"/>
          <w:noProof/>
        </w:rPr>
      </w:pPr>
      <w:r>
        <w:rPr>
          <w:rFonts w:ascii="Futura Bk" w:hAnsi="Futura Bk"/>
          <w:noProof/>
        </w:rPr>
        <w:pict w14:anchorId="37A62179">
          <v:shape id="_x0000_s2138" type="#_x0000_t202" style="position:absolute;left:0;text-align:left;margin-left:12.95pt;margin-top:1.7pt;width:532.2pt;height:60pt;z-index:2516741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RZGgIAADUEAAAOAAAAZHJzL2Uyb0RvYy54bWysU01vGjEQvVfqf7B8LwsUQoJYIpqIqhJK&#10;IpEoZ+O12ZW8Htce2KW/vmMvX0p7qnrxzvjNzsd749l9Wxu2Vz5UYHM+6PU5U1ZCUdltzt9el19u&#10;OQsobCEMWJXzgwr8fv7506xxUzWEEkyhPKMkNkwbl/MS0U2zLMhS1SL0wClLoAZfCyTXb7PCi4ay&#10;1yYb9vs3WQO+cB6kCoFuHzuQz1N+rZXEZ62DQmZyTr1hOn06N/HM5jMx3Xrhykoe2xD/0EUtKktF&#10;z6keBQq289UfqepKegigsSehzkDrSqo0A00z6H+YZl0Kp9IsRE5wZ5rC/0srn/Zr9+IZtt+gJQEj&#10;IY0L00CXcZ5W+zp+qVNGOFF4ONOmWmSSLm8m49u7EUGSsMFwMhyTQ3myy+/OB/yuoGbRyLknXRJd&#10;Yr8K2IWeQmI1C8vKmKSNsayhEl/H/fTDGaHkxlKNS7PRwnbTsqqIbZwm2UBxoAE9dNoHJ5cVNbES&#10;AV+EJ7GpcVpgfKZDG6BicLQ4K8H/+tt9jCcNCOWsoeXJefi5E15xZn5YUuduMIp8YHJG48mQHH+N&#10;bK4Ru6sfgPZzQE/FyWTGeDQnU3uo32nPF7EqQcJKqp1zPJkP2K00vROpFosURPvlBK7s2smYOtIa&#10;KX5t34V3Rx2QJHyC05qJ6Qc5uthOkMUOQVdJq0h0x+qRf9rNpPbxHcXlv/ZT1OW1z38DAAD//wMA&#10;UEsDBBQABgAIAAAAIQDu7zvt3wAAAAgBAAAPAAAAZHJzL2Rvd25yZXYueG1sTI9PS8NAEMXvgt9h&#10;GcGb3TTUEGI2pQSKIHpo7cXbJDtNgvsnZrdt9NM7PeltZt7jze+V69kacaYpDN4pWC4SEORarwfX&#10;KTi8bx9yECGi02i8IwXfFGBd3d6UWGh/cTs672MnOMSFAhX0MY6FlKHtyWJY+JEca0c/WYy8Tp3U&#10;E1443BqZJkkmLQ6OP/Q4Ut1T+7k/WQUv9fYNd01q8x9TP78eN+PX4eNRqfu7efMEItIc/8xwxWd0&#10;qJip8SengzAKuEjka7YCcVWTbMVToyBdZjnIqpT/C1S/AAAA//8DAFBLAQItABQABgAIAAAAIQC2&#10;gziS/gAAAOEBAAATAAAAAAAAAAAAAAAAAAAAAABbQ29udGVudF9UeXBlc10ueG1sUEsBAi0AFAAG&#10;AAgAAAAhADj9If/WAAAAlAEAAAsAAAAAAAAAAAAAAAAALwEAAF9yZWxzLy5yZWxzUEsBAi0AFAAG&#10;AAgAAAAhAFkNtFkaAgAANQQAAA4AAAAAAAAAAAAAAAAALgIAAGRycy9lMm9Eb2MueG1sUEsBAi0A&#10;FAAGAAgAAAAhAO7vO+3fAAAACAEAAA8AAAAAAAAAAAAAAAAAdAQAAGRycy9kb3ducmV2LnhtbFBL&#10;BQYAAAAABAAEAPMAAACABQAAAAA=&#10;" filled="f" stroked="f" strokeweight=".5pt">
            <v:textbox style="mso-next-textbox:#_x0000_s2138">
              <w:txbxContent>
                <w:p w14:paraId="7B5EE1DD" w14:textId="5D1CC4AA" w:rsidR="002E014B" w:rsidRPr="00A918EA" w:rsidRDefault="002E014B" w:rsidP="004209C5">
                  <w:pPr>
                    <w:spacing w:after="0" w:line="240" w:lineRule="auto"/>
                    <w:jc w:val="both"/>
                    <w:rPr>
                      <w:rFonts w:ascii="Futura-Heavy" w:hAnsi="Futura-Heavy"/>
                      <w:b/>
                      <w:bCs/>
                      <w:color w:val="1F3864" w:themeColor="accent1" w:themeShade="80"/>
                      <w:sz w:val="36"/>
                      <w:szCs w:val="36"/>
                    </w:rPr>
                  </w:pPr>
                  <w:r>
                    <w:rPr>
                      <w:rFonts w:ascii="Futura-Heavy" w:hAnsi="Futura-Heavy"/>
                      <w:b/>
                      <w:bCs/>
                      <w:color w:val="1F3864" w:themeColor="accent1" w:themeShade="80"/>
                      <w:sz w:val="36"/>
                      <w:szCs w:val="36"/>
                    </w:rPr>
                    <w:t>Portrait</w:t>
                  </w:r>
                  <w:r>
                    <w:rPr>
                      <w:rFonts w:ascii="Calibri" w:hAnsi="Calibri" w:cs="Calibri"/>
                      <w:b/>
                      <w:bCs/>
                      <w:color w:val="1F3864" w:themeColor="accent1" w:themeShade="80"/>
                      <w:sz w:val="36"/>
                      <w:szCs w:val="36"/>
                    </w:rPr>
                    <w:t> </w:t>
                  </w:r>
                  <w:r>
                    <w:rPr>
                      <w:rFonts w:ascii="Futura-Heavy" w:hAnsi="Futura-Heavy"/>
                      <w:b/>
                      <w:bCs/>
                      <w:color w:val="1F3864" w:themeColor="accent1" w:themeShade="80"/>
                      <w:sz w:val="36"/>
                      <w:szCs w:val="36"/>
                    </w:rPr>
                    <w:t xml:space="preserve">: </w:t>
                  </w:r>
                  <w:r w:rsidR="00791187" w:rsidRPr="00791187">
                    <w:rPr>
                      <w:rFonts w:ascii="Futura-Heavy" w:hAnsi="Futura-Heavy"/>
                      <w:b/>
                      <w:bCs/>
                      <w:color w:val="1F3864" w:themeColor="accent1" w:themeShade="80"/>
                      <w:sz w:val="36"/>
                      <w:szCs w:val="36"/>
                    </w:rPr>
                    <w:t>Katherine Jimenez</w:t>
                  </w:r>
                  <w:r w:rsidR="00791187">
                    <w:rPr>
                      <w:rFonts w:ascii="Futura-Heavy" w:hAnsi="Futura-Heavy"/>
                      <w:b/>
                      <w:bCs/>
                      <w:color w:val="1F3864" w:themeColor="accent1" w:themeShade="80"/>
                      <w:sz w:val="36"/>
                      <w:szCs w:val="36"/>
                    </w:rPr>
                    <w:t xml:space="preserve">, </w:t>
                  </w:r>
                  <w:r w:rsidR="00791187" w:rsidRPr="00791187">
                    <w:rPr>
                      <w:rFonts w:ascii="Futura-Heavy" w:hAnsi="Futura-Heavy"/>
                      <w:b/>
                      <w:bCs/>
                      <w:color w:val="1F3864" w:themeColor="accent1" w:themeShade="80"/>
                      <w:sz w:val="36"/>
                      <w:szCs w:val="36"/>
                    </w:rPr>
                    <w:t>de l’international au ministère à venir, son parcours inspirant à la paroisse de l’EPUBB</w:t>
                  </w:r>
                </w:p>
              </w:txbxContent>
            </v:textbox>
            <w10:wrap anchorx="margin"/>
          </v:shape>
        </w:pict>
      </w:r>
    </w:p>
    <w:p w14:paraId="2053998B" w14:textId="77777777" w:rsidR="002E014B" w:rsidRDefault="002E014B" w:rsidP="002E014B">
      <w:pPr>
        <w:spacing w:after="0"/>
        <w:jc w:val="right"/>
        <w:rPr>
          <w:rFonts w:ascii="Futura Bk" w:hAnsi="Futura Bk"/>
          <w:noProof/>
        </w:rPr>
      </w:pPr>
    </w:p>
    <w:p w14:paraId="42362956" w14:textId="77777777" w:rsidR="002E014B" w:rsidRDefault="002E014B" w:rsidP="002E014B">
      <w:pPr>
        <w:spacing w:after="0" w:line="240" w:lineRule="auto"/>
        <w:jc w:val="both"/>
        <w:rPr>
          <w:rFonts w:ascii="Futura Bk" w:eastAsia="Times New Roman" w:hAnsi="Futura Bk" w:cs="Times New Roman"/>
          <w:sz w:val="24"/>
          <w:szCs w:val="24"/>
          <w:lang w:eastAsia="fr-FR"/>
        </w:rPr>
      </w:pPr>
    </w:p>
    <w:p w14:paraId="22E2052F" w14:textId="77777777" w:rsidR="00791187" w:rsidRDefault="00791187" w:rsidP="002E014B">
      <w:pPr>
        <w:spacing w:after="0" w:line="240" w:lineRule="auto"/>
        <w:jc w:val="both"/>
        <w:rPr>
          <w:rFonts w:ascii="Futura Bk" w:eastAsia="Times New Roman" w:hAnsi="Futura Bk" w:cs="Times New Roman"/>
          <w:sz w:val="24"/>
          <w:szCs w:val="24"/>
          <w:lang w:eastAsia="fr-FR"/>
        </w:rPr>
      </w:pPr>
    </w:p>
    <w:p w14:paraId="5CEDB747" w14:textId="3D273BFD" w:rsidR="00791187" w:rsidRDefault="00791187" w:rsidP="002E014B">
      <w:pPr>
        <w:spacing w:after="0" w:line="240" w:lineRule="auto"/>
        <w:jc w:val="both"/>
        <w:rPr>
          <w:rFonts w:ascii="Futura Bk" w:eastAsia="Times New Roman" w:hAnsi="Futura Bk" w:cs="Times New Roman"/>
          <w:sz w:val="24"/>
          <w:szCs w:val="24"/>
          <w:lang w:eastAsia="fr-FR"/>
        </w:rPr>
      </w:pPr>
      <w:r>
        <w:rPr>
          <w:rFonts w:ascii="Futura Bk" w:eastAsia="Times New Roman" w:hAnsi="Futura Bk" w:cs="Times New Roman"/>
          <w:noProof/>
          <w:sz w:val="24"/>
          <w:szCs w:val="24"/>
          <w:lang w:eastAsia="fr-FR"/>
        </w:rPr>
        <w:drawing>
          <wp:anchor distT="0" distB="0" distL="114300" distR="114300" simplePos="0" relativeHeight="251662848" behindDoc="0" locked="0" layoutInCell="1" allowOverlap="1" wp14:anchorId="2D74F4DE" wp14:editId="40A30788">
            <wp:simplePos x="0" y="0"/>
            <wp:positionH relativeFrom="column">
              <wp:posOffset>161925</wp:posOffset>
            </wp:positionH>
            <wp:positionV relativeFrom="paragraph">
              <wp:posOffset>16510</wp:posOffset>
            </wp:positionV>
            <wp:extent cx="1987550" cy="1918335"/>
            <wp:effectExtent l="19050" t="19050" r="0" b="5715"/>
            <wp:wrapSquare wrapText="bothSides"/>
            <wp:docPr id="7591224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22472" name="Image 1"/>
                    <pic:cNvPicPr/>
                  </pic:nvPicPr>
                  <pic:blipFill>
                    <a:blip r:embed="rId18">
                      <a:extLst>
                        <a:ext uri="{28A0092B-C50C-407E-A947-70E740481C1C}">
                          <a14:useLocalDpi xmlns:a14="http://schemas.microsoft.com/office/drawing/2010/main" val="0"/>
                        </a:ext>
                      </a:extLst>
                    </a:blip>
                    <a:stretch>
                      <a:fillRect/>
                    </a:stretch>
                  </pic:blipFill>
                  <pic:spPr>
                    <a:xfrm>
                      <a:off x="0" y="0"/>
                      <a:ext cx="1987550" cy="191833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14:paraId="73DD9844" w14:textId="74A98113" w:rsidR="00791187" w:rsidRDefault="00791187" w:rsidP="002E014B">
      <w:pPr>
        <w:spacing w:after="0" w:line="240" w:lineRule="auto"/>
        <w:jc w:val="both"/>
        <w:rPr>
          <w:rFonts w:ascii="Futura Bk" w:eastAsia="Times New Roman" w:hAnsi="Futura Bk" w:cs="Times New Roman"/>
          <w:sz w:val="24"/>
          <w:szCs w:val="24"/>
          <w:lang w:eastAsia="fr-FR"/>
        </w:rPr>
      </w:pPr>
    </w:p>
    <w:p w14:paraId="59AEEEF7" w14:textId="1E789058" w:rsidR="00791187" w:rsidRDefault="00791187" w:rsidP="002E014B">
      <w:pPr>
        <w:spacing w:after="0" w:line="240" w:lineRule="auto"/>
        <w:jc w:val="both"/>
        <w:rPr>
          <w:rFonts w:ascii="Futura Bk" w:eastAsia="Times New Roman" w:hAnsi="Futura Bk" w:cs="Times New Roman"/>
          <w:sz w:val="24"/>
          <w:szCs w:val="24"/>
          <w:lang w:eastAsia="fr-FR"/>
        </w:rPr>
      </w:pPr>
    </w:p>
    <w:p w14:paraId="0924CB49" w14:textId="2F534CF0" w:rsidR="00791187" w:rsidRDefault="00791187" w:rsidP="002E014B">
      <w:pPr>
        <w:spacing w:after="0" w:line="240" w:lineRule="auto"/>
        <w:jc w:val="both"/>
        <w:rPr>
          <w:rFonts w:ascii="Futura Bk" w:eastAsia="Times New Roman" w:hAnsi="Futura Bk" w:cs="Times New Roman"/>
          <w:sz w:val="24"/>
          <w:szCs w:val="24"/>
          <w:lang w:eastAsia="fr-FR"/>
        </w:rPr>
      </w:pPr>
    </w:p>
    <w:p w14:paraId="442D663F" w14:textId="0E0A078D" w:rsidR="00791187" w:rsidRDefault="00791187" w:rsidP="002E014B">
      <w:pPr>
        <w:spacing w:after="0" w:line="240" w:lineRule="auto"/>
        <w:jc w:val="both"/>
        <w:rPr>
          <w:rFonts w:ascii="Futura Bk" w:eastAsia="Times New Roman" w:hAnsi="Futura Bk" w:cs="Times New Roman"/>
          <w:sz w:val="24"/>
          <w:szCs w:val="24"/>
          <w:lang w:eastAsia="fr-FR"/>
        </w:rPr>
      </w:pPr>
    </w:p>
    <w:p w14:paraId="32DC98CB" w14:textId="1E1C4246" w:rsidR="002E014B" w:rsidRDefault="002E014B" w:rsidP="002E014B">
      <w:pPr>
        <w:spacing w:after="0" w:line="240" w:lineRule="auto"/>
        <w:jc w:val="both"/>
        <w:rPr>
          <w:rFonts w:ascii="Futura Bk" w:eastAsia="Times New Roman" w:hAnsi="Futura Bk" w:cs="Times New Roman"/>
          <w:sz w:val="24"/>
          <w:szCs w:val="24"/>
          <w:lang w:eastAsia="fr-FR"/>
        </w:rPr>
      </w:pPr>
      <w:r w:rsidRPr="0069258E">
        <w:rPr>
          <w:rFonts w:ascii="Futura Bk" w:eastAsia="Times New Roman" w:hAnsi="Futura Bk" w:cs="Times New Roman"/>
          <w:sz w:val="24"/>
          <w:szCs w:val="24"/>
          <w:lang w:eastAsia="fr-FR"/>
        </w:rPr>
        <w:t>Lors des annonces au temple ou dans le journal de la paroisse, on entend souvent parler des heures d’ouverture de notre « secrétariat », mais savez-vous vraiment ce qui se cache derrière ce mot ? Et qui est la personne qui pilote cette mission essentielle au bon fonctionnement de notre paroisse ? Nous avons rencontré Laurence Roux-</w:t>
      </w:r>
      <w:proofErr w:type="spellStart"/>
      <w:r w:rsidRPr="0069258E">
        <w:rPr>
          <w:rFonts w:ascii="Futura Bk" w:eastAsia="Times New Roman" w:hAnsi="Futura Bk" w:cs="Times New Roman"/>
          <w:sz w:val="24"/>
          <w:szCs w:val="24"/>
          <w:lang w:eastAsia="fr-FR"/>
        </w:rPr>
        <w:t>Fouillet</w:t>
      </w:r>
      <w:proofErr w:type="spellEnd"/>
      <w:r w:rsidRPr="0069258E">
        <w:rPr>
          <w:rFonts w:ascii="Futura Bk" w:eastAsia="Times New Roman" w:hAnsi="Futura Bk" w:cs="Times New Roman"/>
          <w:sz w:val="24"/>
          <w:szCs w:val="24"/>
          <w:lang w:eastAsia="fr-FR"/>
        </w:rPr>
        <w:t>, une paroissienne engagée qui a su donner une nouvelle dimension à ce rôle.</w:t>
      </w:r>
    </w:p>
    <w:p w14:paraId="53DE6156" w14:textId="77777777" w:rsidR="002E014B" w:rsidRDefault="002E014B" w:rsidP="002E014B">
      <w:pPr>
        <w:spacing w:after="0" w:line="240" w:lineRule="auto"/>
        <w:jc w:val="both"/>
        <w:rPr>
          <w:rFonts w:ascii="Futura Bk" w:eastAsia="Times New Roman" w:hAnsi="Futura Bk" w:cs="Times New Roman"/>
          <w:sz w:val="24"/>
          <w:szCs w:val="24"/>
          <w:lang w:eastAsia="fr-FR"/>
        </w:rPr>
      </w:pPr>
      <w:r>
        <w:rPr>
          <w:rFonts w:ascii="Futura Bk" w:eastAsia="Times New Roman" w:hAnsi="Futura Bk" w:cs="Times New Roman"/>
          <w:sz w:val="24"/>
          <w:szCs w:val="24"/>
          <w:lang w:eastAsia="fr-FR"/>
        </w:rPr>
        <w:t xml:space="preserve">Vous retrouverez son interview par Danielle </w:t>
      </w:r>
      <w:proofErr w:type="spellStart"/>
      <w:r>
        <w:rPr>
          <w:rFonts w:ascii="Futura Bk" w:eastAsia="Times New Roman" w:hAnsi="Futura Bk" w:cs="Times New Roman"/>
          <w:sz w:val="24"/>
          <w:szCs w:val="24"/>
          <w:lang w:eastAsia="fr-FR"/>
        </w:rPr>
        <w:t>Popovic</w:t>
      </w:r>
      <w:proofErr w:type="spellEnd"/>
      <w:r>
        <w:rPr>
          <w:rFonts w:ascii="Futura Bk" w:eastAsia="Times New Roman" w:hAnsi="Futura Bk" w:cs="Times New Roman"/>
          <w:sz w:val="24"/>
          <w:szCs w:val="24"/>
          <w:lang w:eastAsia="fr-FR"/>
        </w:rPr>
        <w:t>, conseillère presbytérale, dans une nouvelle rubrique de notre site : Portraits de paroissiens.</w:t>
      </w:r>
    </w:p>
    <w:p w14:paraId="154905EC" w14:textId="77777777" w:rsidR="002E014B" w:rsidRDefault="002E014B" w:rsidP="002E014B">
      <w:pPr>
        <w:spacing w:after="0"/>
        <w:jc w:val="right"/>
        <w:rPr>
          <w:rFonts w:ascii="Futura Bk" w:hAnsi="Futura Bk"/>
          <w:noProof/>
        </w:rPr>
      </w:pPr>
      <w:hyperlink r:id="rId19" w:history="1">
        <w:r w:rsidRPr="003A75B1">
          <w:rPr>
            <w:rStyle w:val="Lienhypertexte"/>
            <w:rFonts w:ascii="Futura Bk" w:hAnsi="Futura Bk"/>
            <w:noProof/>
          </w:rPr>
          <w:t>https://boulogne92.epudf.org/actualites/portraits/portraits-de-paroissiens/</w:t>
        </w:r>
      </w:hyperlink>
    </w:p>
    <w:p w14:paraId="1DA40024" w14:textId="77777777" w:rsidR="002E014B" w:rsidRDefault="002E014B">
      <w:pPr>
        <w:rPr>
          <w:rFonts w:ascii="Futura Bk" w:hAnsi="Futura Bk"/>
          <w:i/>
          <w:iCs/>
          <w:noProof/>
        </w:rPr>
      </w:pPr>
    </w:p>
    <w:p w14:paraId="45D940B6" w14:textId="77777777" w:rsidR="00710AA3" w:rsidRDefault="00710AA3" w:rsidP="00710AA3">
      <w:pPr>
        <w:spacing w:after="0"/>
        <w:jc w:val="right"/>
        <w:rPr>
          <w:rFonts w:ascii="Futura Bk" w:hAnsi="Futura Bk"/>
          <w:i/>
          <w:iCs/>
          <w:noProof/>
        </w:rPr>
      </w:pPr>
    </w:p>
    <w:p w14:paraId="35739760" w14:textId="77777777" w:rsidR="00791187" w:rsidRDefault="00791187">
      <w:pPr>
        <w:rPr>
          <w:rFonts w:ascii="Futura Bk" w:hAnsi="Futura Bk"/>
          <w:i/>
          <w:iCs/>
          <w:noProof/>
        </w:rPr>
      </w:pPr>
      <w:r>
        <w:rPr>
          <w:rFonts w:ascii="Futura Bk" w:hAnsi="Futura Bk"/>
          <w:i/>
          <w:iCs/>
          <w:noProof/>
        </w:rPr>
        <w:br w:type="page"/>
      </w:r>
      <w:r>
        <w:rPr>
          <w:rFonts w:ascii="Futura Bk" w:hAnsi="Futura Bk"/>
          <w:i/>
          <w:iCs/>
          <w:noProof/>
        </w:rPr>
        <w:lastRenderedPageBreak/>
        <w:br w:type="page"/>
      </w:r>
    </w:p>
    <w:p w14:paraId="48306F49" w14:textId="0E550713" w:rsidR="003938F2" w:rsidRPr="00791187" w:rsidRDefault="009E7CEE" w:rsidP="00791187">
      <w:pPr>
        <w:rPr>
          <w:rFonts w:ascii="Futura Bk" w:hAnsi="Futura Bk"/>
          <w:i/>
          <w:iCs/>
          <w:noProof/>
        </w:rPr>
      </w:pPr>
      <w:r>
        <w:rPr>
          <w:noProof/>
          <w:lang w:eastAsia="fr-FR"/>
        </w:rPr>
        <w:lastRenderedPageBreak/>
        <w:drawing>
          <wp:anchor distT="0" distB="0" distL="114300" distR="114300" simplePos="0" relativeHeight="251651584" behindDoc="0" locked="0" layoutInCell="1" allowOverlap="1" wp14:anchorId="4185CFC4" wp14:editId="090B4032">
            <wp:simplePos x="0" y="0"/>
            <wp:positionH relativeFrom="column">
              <wp:posOffset>5742940</wp:posOffset>
            </wp:positionH>
            <wp:positionV relativeFrom="paragraph">
              <wp:posOffset>0</wp:posOffset>
            </wp:positionV>
            <wp:extent cx="1052195" cy="1453515"/>
            <wp:effectExtent l="0" t="0" r="0" b="0"/>
            <wp:wrapSquare wrapText="bothSides"/>
            <wp:docPr id="25" name="Image 25" descr="Éclaireuses et Éclaireurs unionistes de Franc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claireuses et Éclaireurs unionistes de France — Wikipé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2195" cy="1453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w:pict w14:anchorId="75C2E03B">
          <v:shape id="Zone de texte 23" o:spid="_x0000_s2057" type="#_x0000_t202" style="position:absolute;margin-left:-1.5pt;margin-top:11.4pt;width:285.75pt;height:45.75pt;z-index:25165977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6A3GgIAADQEAAAOAAAAZHJzL2Uyb0RvYy54bWysU8tu2zAQvBfoPxC815Id200Ey4GbwEUB&#10;IwngBDnTFGkJILksSVtyv75Lyi+kPRW9ULvc1T5mhrP7TiuyF843YEo6HOSUCMOhasy2pG+vyy+3&#10;lPjATMUUGFHSg/D0fv7506y1hRhBDaoSjmAR44vWlrQOwRZZ5nktNPMDsMJgUILTLKDrtlnlWIvV&#10;tcpGeT7NWnCVdcCF93j72AfpPNWXUvDwLKUXgaiS4mwhnS6dm3hm8xkrto7ZuuHHMdg/TKFZY7Dp&#10;udQjC4zsXPNHKd1wBx5kGHDQGUjZcJF2wG2G+Ydt1jWzIu2C4Hh7hsn/v7L8ab+2L46E7ht0SGAE&#10;pLW+8HgZ9+mk0/GLkxKMI4SHM2yiC4Tj5c10dJePJpRwjE1uh9HGMtnlb+t8+C5Ak2iU1CEtCS22&#10;X/nQp55SYjMDy0apRI0ypC3p9GaSpx/OESyuDPa4zBqt0G060lS4x3mRDVQH3M9BT723fNngECvm&#10;wwtzyDWuhPoNz3hIBdgMjhYlNbhff7uP+UgBRilpUTsl9T93zAlK1A+D5NwNx+MotuSMJ19H6Ljr&#10;yOY6Ynb6AVCeQ3wplicz5gd1MqUD/Y4yX8SuGGKGY++ShpP5EHpF4zPhYrFISSgvy8LKrC2PpSOs&#10;EeLX7p05e+QhIINPcFIZKz7Q0ef2hCx2AWSTuIpA96ge8UdpJraPzyhq/9pPWZfHPv8NAAD//wMA&#10;UEsDBBQABgAIAAAAIQAXHzn34QAAAAkBAAAPAAAAZHJzL2Rvd25yZXYueG1sTI9BS8NAEIXvgv9h&#10;mYK3dtPUlBCzKSVQBNFDay/eJtltEpqdjdltG/31jic9Du/x5vvyzWR7cTWj7xwpWC4iEIZqpztq&#10;FBzfd/MUhA9IGntHRsGX8bAp7u9yzLS70d5cD6ERPEI+QwVtCEMmpa9bY9Ev3GCIs5MbLQY+x0bq&#10;EW88bnsZR9FaWuyIP7Q4mLI19flwsQpeyt0b7qvYpt99+fx62g6fx49EqYfZtH0CEcwU/srwi8/o&#10;UDBT5S6kvegVzFesEhTEMRtwnqzTBETFxeXjCmSRy/8GxQ8AAAD//wMAUEsBAi0AFAAGAAgAAAAh&#10;ALaDOJL+AAAA4QEAABMAAAAAAAAAAAAAAAAAAAAAAFtDb250ZW50X1R5cGVzXS54bWxQSwECLQAU&#10;AAYACAAAACEAOP0h/9YAAACUAQAACwAAAAAAAAAAAAAAAAAvAQAAX3JlbHMvLnJlbHNQSwECLQAU&#10;AAYACAAAACEATKegNxoCAAA0BAAADgAAAAAAAAAAAAAAAAAuAgAAZHJzL2Uyb0RvYy54bWxQSwEC&#10;LQAUAAYACAAAACEAFx859+EAAAAJAQAADwAAAAAAAAAAAAAAAAB0BAAAZHJzL2Rvd25yZXYueG1s&#10;UEsFBgAAAAAEAAQA8wAAAIIFAAAAAA==&#10;" filled="f" stroked="f" strokeweight=".5pt">
            <v:textbox style="mso-next-textbox:#Zone de texte 23">
              <w:txbxContent>
                <w:p w14:paraId="62A51583" w14:textId="77777777" w:rsidR="003938F2" w:rsidRPr="00636158" w:rsidRDefault="003938F2" w:rsidP="003938F2">
                  <w:pPr>
                    <w:spacing w:after="0" w:line="240" w:lineRule="auto"/>
                    <w:jc w:val="center"/>
                    <w:rPr>
                      <w:rFonts w:ascii="Futura-Heavy" w:hAnsi="Futura-Heavy"/>
                      <w:b/>
                      <w:bCs/>
                      <w:color w:val="B4C6E7" w:themeColor="accent1" w:themeTint="66"/>
                      <w:spacing w:val="20"/>
                      <w:sz w:val="60"/>
                      <w:szCs w:val="60"/>
                    </w:rPr>
                  </w:pPr>
                  <w:r>
                    <w:rPr>
                      <w:rFonts w:ascii="Futura-Heavy" w:hAnsi="Futura-Heavy"/>
                      <w:b/>
                      <w:bCs/>
                      <w:color w:val="B4C6E7" w:themeColor="accent1" w:themeTint="66"/>
                      <w:spacing w:val="20"/>
                      <w:sz w:val="60"/>
                      <w:szCs w:val="60"/>
                    </w:rPr>
                    <w:t>Du côté des scouts</w:t>
                  </w:r>
                </w:p>
              </w:txbxContent>
            </v:textbox>
            <w10:wrap anchorx="margin"/>
          </v:shape>
        </w:pict>
      </w:r>
    </w:p>
    <w:p w14:paraId="731EF388" w14:textId="1860D821" w:rsidR="00E82D9F" w:rsidRDefault="00E82D9F" w:rsidP="003938F2">
      <w:pPr>
        <w:spacing w:after="0"/>
        <w:rPr>
          <w:rFonts w:ascii="Futura Bk" w:eastAsia="Times New Roman" w:hAnsi="Futura Bk" w:cs="Calibri"/>
          <w:color w:val="000000"/>
          <w:sz w:val="24"/>
          <w:szCs w:val="24"/>
          <w:lang w:eastAsia="fr-FR"/>
        </w:rPr>
      </w:pPr>
    </w:p>
    <w:p w14:paraId="437603F8" w14:textId="09F97CBB" w:rsidR="00AF189D" w:rsidRDefault="00AF189D" w:rsidP="0021134F">
      <w:pPr>
        <w:pStyle w:val="Sansinterligne"/>
        <w:rPr>
          <w:rFonts w:ascii="Futura Bk" w:eastAsia="Times New Roman" w:hAnsi="Futura Bk" w:cs="Calibri"/>
          <w:color w:val="000000"/>
          <w:spacing w:val="-8"/>
          <w:lang w:eastAsia="fr-FR"/>
        </w:rPr>
      </w:pPr>
    </w:p>
    <w:p w14:paraId="38EEDA45" w14:textId="196A9178" w:rsidR="002E5240" w:rsidRDefault="00000000" w:rsidP="002C5DED">
      <w:pPr>
        <w:pStyle w:val="Sansinterligne"/>
        <w:jc w:val="both"/>
        <w:rPr>
          <w:rFonts w:ascii="Futura Bk" w:eastAsia="Times New Roman" w:hAnsi="Futura Bk" w:cs="Calibri"/>
          <w:noProof/>
          <w:color w:val="000000"/>
          <w:spacing w:val="-8"/>
          <w:lang w:eastAsia="fr-FR"/>
        </w:rPr>
      </w:pPr>
      <w:r>
        <w:rPr>
          <w:noProof/>
        </w:rPr>
        <w:pict w14:anchorId="03F3FBE1">
          <v:shape id="Zone de texte 18" o:spid="_x0000_s2056" type="#_x0000_t202" style="position:absolute;left:0;text-align:left;margin-left:3pt;margin-top:4.7pt;width:532.2pt;height:37pt;z-index:2516608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RZGgIAADUEAAAOAAAAZHJzL2Uyb0RvYy54bWysU01vGjEQvVfqf7B8LwsUQoJYIpqIqhJK&#10;IpEoZ+O12ZW8Htce2KW/vmMvX0p7qnrxzvjNzsd749l9Wxu2Vz5UYHM+6PU5U1ZCUdltzt9el19u&#10;OQsobCEMWJXzgwr8fv7506xxUzWEEkyhPKMkNkwbl/MS0U2zLMhS1SL0wClLoAZfCyTXb7PCi4ay&#10;1yYb9vs3WQO+cB6kCoFuHzuQz1N+rZXEZ62DQmZyTr1hOn06N/HM5jMx3Xrhykoe2xD/0EUtKktF&#10;z6keBQq289UfqepKegigsSehzkDrSqo0A00z6H+YZl0Kp9IsRE5wZ5rC/0srn/Zr9+IZtt+gJQEj&#10;IY0L00CXcZ5W+zp+qVNGOFF4ONOmWmSSLm8m49u7EUGSsMFwMhyTQ3myy+/OB/yuoGbRyLknXRJd&#10;Yr8K2IWeQmI1C8vKmKSNsayhEl/H/fTDGaHkxlKNS7PRwnbTsqqIbZwm2UBxoAE9dNoHJ5cVNbES&#10;AV+EJ7GpcVpgfKZDG6BicLQ4K8H/+tt9jCcNCOWsoeXJefi5E15xZn5YUuduMIp8YHJG48mQHH+N&#10;bK4Ru6sfgPZzQE/FyWTGeDQnU3uo32nPF7EqQcJKqp1zPJkP2K00vROpFosURPvlBK7s2smYOtIa&#10;KX5t34V3Rx2QJHyC05qJ6Qc5uthOkMUOQVdJq0h0x+qRf9rNpPbxHcXlv/ZT1OW1z38DAAD//wMA&#10;UEsDBBQABgAIAAAAIQDu7zvt3wAAAAgBAAAPAAAAZHJzL2Rvd25yZXYueG1sTI9PS8NAEMXvgt9h&#10;GcGb3TTUEGI2pQSKIHpo7cXbJDtNgvsnZrdt9NM7PeltZt7jze+V69kacaYpDN4pWC4SEORarwfX&#10;KTi8bx9yECGi02i8IwXfFGBd3d6UWGh/cTs672MnOMSFAhX0MY6FlKHtyWJY+JEca0c/WYy8Tp3U&#10;E1443BqZJkkmLQ6OP/Q4Ut1T+7k/WQUv9fYNd01q8x9TP78eN+PX4eNRqfu7efMEItIc/8xwxWd0&#10;qJip8SengzAKuEjka7YCcVWTbMVToyBdZjnIqpT/C1S/AAAA//8DAFBLAQItABQABgAIAAAAIQC2&#10;gziS/gAAAOEBAAATAAAAAAAAAAAAAAAAAAAAAABbQ29udGVudF9UeXBlc10ueG1sUEsBAi0AFAAG&#10;AAgAAAAhADj9If/WAAAAlAEAAAsAAAAAAAAAAAAAAAAALwEAAF9yZWxzLy5yZWxzUEsBAi0AFAAG&#10;AAgAAAAhAFkNtFkaAgAANQQAAA4AAAAAAAAAAAAAAAAALgIAAGRycy9lMm9Eb2MueG1sUEsBAi0A&#10;FAAGAAgAAAAhAO7vO+3fAAAACAEAAA8AAAAAAAAAAAAAAAAAdAQAAGRycy9kb3ducmV2LnhtbFBL&#10;BQYAAAAABAAEAPMAAACABQAAAAA=&#10;" filled="f" stroked="f" strokeweight=".5pt">
            <v:textbox style="mso-next-textbox:#Zone de texte 18">
              <w:txbxContent>
                <w:p w14:paraId="44700546" w14:textId="6E27083B" w:rsidR="00E82D9F" w:rsidRPr="000A625D" w:rsidRDefault="00791187" w:rsidP="004F3313">
                  <w:pPr>
                    <w:spacing w:after="0" w:line="240" w:lineRule="auto"/>
                    <w:rPr>
                      <w:rFonts w:ascii="Futura-Heavy" w:hAnsi="Futura-Heavy"/>
                      <w:b/>
                      <w:bCs/>
                      <w:color w:val="1F3864" w:themeColor="accent1" w:themeShade="80"/>
                      <w:sz w:val="36"/>
                      <w:szCs w:val="36"/>
                    </w:rPr>
                  </w:pPr>
                  <w:r w:rsidRPr="00791187">
                    <w:rPr>
                      <w:rFonts w:ascii="Futura-Heavy" w:hAnsi="Futura-Heavy"/>
                      <w:b/>
                      <w:bCs/>
                      <w:color w:val="1F3864" w:themeColor="accent1" w:themeShade="80"/>
                      <w:sz w:val="36"/>
                      <w:szCs w:val="36"/>
                    </w:rPr>
                    <w:t>Une nouvelle équipe de cadres arrive</w:t>
                  </w:r>
                  <w:r>
                    <w:rPr>
                      <w:rFonts w:ascii="Calibri" w:hAnsi="Calibri" w:cs="Calibri"/>
                      <w:b/>
                      <w:bCs/>
                      <w:color w:val="1F3864" w:themeColor="accent1" w:themeShade="80"/>
                      <w:sz w:val="36"/>
                      <w:szCs w:val="36"/>
                    </w:rPr>
                    <w:t> </w:t>
                  </w:r>
                  <w:r>
                    <w:rPr>
                      <w:rFonts w:ascii="Futura-Heavy" w:hAnsi="Futura-Heavy"/>
                      <w:b/>
                      <w:bCs/>
                      <w:color w:val="1F3864" w:themeColor="accent1" w:themeShade="80"/>
                      <w:sz w:val="36"/>
                      <w:szCs w:val="36"/>
                    </w:rPr>
                    <w:t>!</w:t>
                  </w:r>
                </w:p>
              </w:txbxContent>
            </v:textbox>
            <w10:wrap anchorx="margin"/>
          </v:shape>
        </w:pict>
      </w:r>
    </w:p>
    <w:p w14:paraId="159E7FCA" w14:textId="13EC42C4" w:rsidR="002E5240" w:rsidRDefault="002E5240" w:rsidP="002C5DED">
      <w:pPr>
        <w:pStyle w:val="Sansinterligne"/>
        <w:jc w:val="both"/>
        <w:rPr>
          <w:rFonts w:ascii="Futura Bk" w:eastAsia="Times New Roman" w:hAnsi="Futura Bk" w:cs="Calibri"/>
          <w:noProof/>
          <w:color w:val="000000"/>
          <w:spacing w:val="-8"/>
          <w:lang w:eastAsia="fr-FR"/>
        </w:rPr>
      </w:pPr>
    </w:p>
    <w:p w14:paraId="6839DE33" w14:textId="014C052B" w:rsidR="006C7872" w:rsidRDefault="006C7872" w:rsidP="006C7872">
      <w:pPr>
        <w:spacing w:after="0"/>
        <w:ind w:left="142"/>
        <w:jc w:val="both"/>
        <w:rPr>
          <w:rFonts w:ascii="Futura Bk" w:hAnsi="Futura Bk"/>
        </w:rPr>
      </w:pPr>
    </w:p>
    <w:p w14:paraId="05BDDC82" w14:textId="758082B7" w:rsidR="006B5E96" w:rsidRDefault="006B5E96" w:rsidP="006B5E96">
      <w:pPr>
        <w:spacing w:after="0"/>
        <w:ind w:left="142"/>
        <w:jc w:val="both"/>
        <w:rPr>
          <w:rFonts w:ascii="Futura Bk" w:hAnsi="Futura Bk"/>
        </w:rPr>
      </w:pPr>
    </w:p>
    <w:p w14:paraId="0E105E3B" w14:textId="6EEF6365" w:rsidR="006B5E96" w:rsidRDefault="00791187" w:rsidP="006B5E96">
      <w:pPr>
        <w:spacing w:after="0"/>
        <w:ind w:left="142"/>
        <w:jc w:val="both"/>
        <w:rPr>
          <w:rFonts w:ascii="Futura Bk" w:hAnsi="Futura Bk"/>
        </w:rPr>
      </w:pPr>
      <w:r>
        <w:rPr>
          <w:rFonts w:ascii="Futura Bk" w:hAnsi="Futura Bk"/>
          <w:noProof/>
        </w:rPr>
        <w:drawing>
          <wp:anchor distT="0" distB="0" distL="114300" distR="114300" simplePos="0" relativeHeight="251657728" behindDoc="1" locked="0" layoutInCell="1" allowOverlap="1" wp14:anchorId="4CDE344E" wp14:editId="7A2CF5FD">
            <wp:simplePos x="0" y="0"/>
            <wp:positionH relativeFrom="column">
              <wp:posOffset>3709035</wp:posOffset>
            </wp:positionH>
            <wp:positionV relativeFrom="paragraph">
              <wp:posOffset>149225</wp:posOffset>
            </wp:positionV>
            <wp:extent cx="2950845" cy="2220595"/>
            <wp:effectExtent l="0" t="0" r="0" b="0"/>
            <wp:wrapTight wrapText="bothSides">
              <wp:wrapPolygon edited="1">
                <wp:start x="-1673" y="0"/>
                <wp:lineTo x="-1506" y="30865"/>
                <wp:lineTo x="10431" y="30537"/>
                <wp:lineTo x="21600" y="30685"/>
                <wp:lineTo x="21474" y="0"/>
                <wp:lineTo x="-1673" y="0"/>
              </wp:wrapPolygon>
            </wp:wrapTight>
            <wp:docPr id="177709733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97334" name="Image 5"/>
                    <pic:cNvPicPr/>
                  </pic:nvPicPr>
                  <pic:blipFill>
                    <a:blip r:embed="rId21" cstate="print">
                      <a:extLst>
                        <a:ext uri="{BEBA8EAE-BF5A-486C-A8C5-ECC9F3942E4B}">
                          <a14:imgProps xmlns:a14="http://schemas.microsoft.com/office/drawing/2010/main">
                            <a14:imgLayer r:embed="rId22">
                              <a14:imgEffect>
                                <a14:brightnessContrast bright="23000"/>
                              </a14:imgEffect>
                            </a14:imgLayer>
                          </a14:imgProps>
                        </a:ext>
                        <a:ext uri="{28A0092B-C50C-407E-A947-70E740481C1C}">
                          <a14:useLocalDpi xmlns:a14="http://schemas.microsoft.com/office/drawing/2010/main" val="0"/>
                        </a:ext>
                      </a:extLst>
                    </a:blip>
                    <a:stretch>
                      <a:fillRect/>
                    </a:stretch>
                  </pic:blipFill>
                  <pic:spPr>
                    <a:xfrm>
                      <a:off x="0" y="0"/>
                      <a:ext cx="2950845" cy="2220595"/>
                    </a:xfrm>
                    <a:prstGeom prst="rect">
                      <a:avLst/>
                    </a:prstGeom>
                  </pic:spPr>
                </pic:pic>
              </a:graphicData>
            </a:graphic>
            <wp14:sizeRelH relativeFrom="margin">
              <wp14:pctWidth>0</wp14:pctWidth>
            </wp14:sizeRelH>
            <wp14:sizeRelV relativeFrom="margin">
              <wp14:pctHeight>0</wp14:pctHeight>
            </wp14:sizeRelV>
          </wp:anchor>
        </w:drawing>
      </w:r>
    </w:p>
    <w:p w14:paraId="68123244" w14:textId="12B80B0F" w:rsidR="00791187" w:rsidRPr="00791187" w:rsidRDefault="00791187" w:rsidP="00F93A83">
      <w:pPr>
        <w:spacing w:after="0" w:line="240" w:lineRule="auto"/>
        <w:jc w:val="both"/>
        <w:rPr>
          <w:rFonts w:ascii="Futura Bk" w:hAnsi="Futura Bk"/>
        </w:rPr>
      </w:pPr>
      <w:r w:rsidRPr="00791187">
        <w:rPr>
          <w:rFonts w:ascii="Futura Bk" w:hAnsi="Futura Bk"/>
        </w:rPr>
        <w:t>Après presque 10 années de bons et loyaux services pour notre groupe scout, les conseillers actuels Thomas ANDR</w:t>
      </w:r>
      <w:r w:rsidR="00F93A83">
        <w:rPr>
          <w:rFonts w:ascii="Futura Bk" w:hAnsi="Futura Bk"/>
        </w:rPr>
        <w:t>É</w:t>
      </w:r>
      <w:r w:rsidRPr="00791187">
        <w:rPr>
          <w:rFonts w:ascii="Futura Bk" w:hAnsi="Futura Bk"/>
        </w:rPr>
        <w:t xml:space="preserve"> et Olivier THOMAS vont passer la main et voguer vers de nouvelles activités, toutes aussi prenantes.</w:t>
      </w:r>
    </w:p>
    <w:p w14:paraId="52409DE2" w14:textId="77777777" w:rsidR="00791187" w:rsidRPr="00791187" w:rsidRDefault="00791187" w:rsidP="00F93A83">
      <w:pPr>
        <w:spacing w:after="0" w:line="240" w:lineRule="auto"/>
        <w:jc w:val="both"/>
        <w:rPr>
          <w:rFonts w:ascii="Futura Bk" w:hAnsi="Futura Bk"/>
        </w:rPr>
      </w:pPr>
      <w:r w:rsidRPr="00791187">
        <w:rPr>
          <w:rFonts w:ascii="Futura Bk" w:hAnsi="Futura Bk"/>
        </w:rPr>
        <w:t>La nouvelle équipe est composée de 6 parents de scouts, et ils se présentent tour à tour ci-dessous.</w:t>
      </w:r>
    </w:p>
    <w:p w14:paraId="13F5B8A0" w14:textId="77777777" w:rsidR="00791187" w:rsidRPr="00791187" w:rsidRDefault="00791187" w:rsidP="00F93A83">
      <w:pPr>
        <w:spacing w:after="0" w:line="240" w:lineRule="auto"/>
        <w:jc w:val="both"/>
        <w:rPr>
          <w:rFonts w:ascii="Futura Bk" w:hAnsi="Futura Bk"/>
        </w:rPr>
      </w:pPr>
    </w:p>
    <w:p w14:paraId="54B89D94" w14:textId="6EFD1BDF" w:rsidR="00791187" w:rsidRPr="00791187" w:rsidRDefault="00F93A83" w:rsidP="00F93A83">
      <w:pPr>
        <w:spacing w:after="0" w:line="240" w:lineRule="auto"/>
        <w:jc w:val="both"/>
        <w:rPr>
          <w:rFonts w:ascii="Futura Bk" w:hAnsi="Futura Bk"/>
        </w:rPr>
      </w:pPr>
      <w:r>
        <w:rPr>
          <w:noProof/>
          <w:lang w:eastAsia="fr-FR"/>
        </w:rPr>
        <w:pict w14:anchorId="787C7561">
          <v:shape id="_x0000_s2141" type="#_x0000_t202" style="position:absolute;left:0;text-align:left;margin-left:293.85pt;margin-top:61pt;width:232.8pt;height:70.2pt;z-index:251677184" stroked="f">
            <v:textbox>
              <w:txbxContent>
                <w:p w14:paraId="1A52D0EF" w14:textId="03AE56A1" w:rsidR="00F93A83" w:rsidRPr="00F93A83" w:rsidRDefault="00F93A83" w:rsidP="00F93A83">
                  <w:pPr>
                    <w:jc w:val="both"/>
                    <w:rPr>
                      <w:rFonts w:ascii="Futura Std Light" w:hAnsi="Futura Std Light"/>
                      <w:i/>
                      <w:sz w:val="18"/>
                      <w:szCs w:val="18"/>
                    </w:rPr>
                  </w:pPr>
                  <w:r w:rsidRPr="00F93A83">
                    <w:rPr>
                      <w:rFonts w:ascii="Futura Std Light" w:hAnsi="Futura Std Light"/>
                      <w:i/>
                      <w:sz w:val="18"/>
                      <w:szCs w:val="18"/>
                    </w:rPr>
                    <w:t>Sur la photo, de la gauche vers la droite :</w:t>
                  </w:r>
                  <w:r>
                    <w:rPr>
                      <w:rFonts w:ascii="Futura Std Light" w:hAnsi="Futura Std Light"/>
                      <w:i/>
                      <w:sz w:val="18"/>
                      <w:szCs w:val="18"/>
                    </w:rPr>
                    <w:br/>
                  </w:r>
                  <w:r w:rsidRPr="00F93A83">
                    <w:rPr>
                      <w:rFonts w:ascii="Futura Std Light" w:hAnsi="Futura Std Light"/>
                      <w:i/>
                      <w:sz w:val="18"/>
                      <w:szCs w:val="18"/>
                    </w:rPr>
                    <w:t>Marie MOARBES, Sophie BOURSANGE, Philippe MIRABAUD, Thomas ANDRE, Lorraine CHEVALLIER MINET, Emmanuel ARNAUD, Maxime TARON, Olivier THOMAS</w:t>
                  </w:r>
                  <w:r>
                    <w:rPr>
                      <w:rFonts w:ascii="Futura Std Light" w:hAnsi="Futura Std Light"/>
                      <w:i/>
                      <w:sz w:val="18"/>
                      <w:szCs w:val="18"/>
                    </w:rPr>
                    <w:t>.</w:t>
                  </w:r>
                </w:p>
                <w:p w14:paraId="520EBCE7" w14:textId="77777777" w:rsidR="00F93A83" w:rsidRDefault="00F93A83"/>
              </w:txbxContent>
            </v:textbox>
          </v:shape>
        </w:pict>
      </w:r>
      <w:r w:rsidR="00791187" w:rsidRPr="00F93A83">
        <w:rPr>
          <w:rFonts w:ascii="Futura Bk" w:hAnsi="Futura Bk"/>
          <w:b/>
          <w:bCs/>
        </w:rPr>
        <w:t>Marie MOARBES</w:t>
      </w:r>
      <w:r w:rsidR="00791187" w:rsidRPr="00791187">
        <w:rPr>
          <w:rFonts w:ascii="Futura Bk" w:hAnsi="Futura Bk"/>
        </w:rPr>
        <w:t xml:space="preserve">, « mère de </w:t>
      </w:r>
      <w:proofErr w:type="spellStart"/>
      <w:r w:rsidR="00791187" w:rsidRPr="00791187">
        <w:rPr>
          <w:rFonts w:ascii="Futura Bk" w:hAnsi="Futura Bk"/>
        </w:rPr>
        <w:t>Phénicia</w:t>
      </w:r>
      <w:proofErr w:type="spellEnd"/>
      <w:r w:rsidR="00791187" w:rsidRPr="00791187">
        <w:rPr>
          <w:rFonts w:ascii="Futura Bk" w:hAnsi="Futura Bk"/>
        </w:rPr>
        <w:t xml:space="preserve"> 14 ans, 3e année aux éclaireurs et dans la patrouille des Cerfs cette année. J’ai été scout</w:t>
      </w:r>
      <w:r>
        <w:rPr>
          <w:rFonts w:ascii="Futura Bk" w:hAnsi="Futura Bk"/>
        </w:rPr>
        <w:t>e</w:t>
      </w:r>
      <w:r w:rsidR="00791187" w:rsidRPr="00791187">
        <w:rPr>
          <w:rFonts w:ascii="Futura Bk" w:hAnsi="Futura Bk"/>
        </w:rPr>
        <w:t xml:space="preserve"> et responsable il y a quelques décennies et j’ai repris du service en tant que CGL (Conseillère de Groupe) pour apporter ma contribution aux sympathiques responsables de notre unité </w:t>
      </w:r>
      <w:proofErr w:type="spellStart"/>
      <w:r w:rsidR="00791187" w:rsidRPr="00791187">
        <w:rPr>
          <w:rFonts w:ascii="Futura Bk" w:hAnsi="Futura Bk"/>
        </w:rPr>
        <w:t>EEUdF</w:t>
      </w:r>
      <w:proofErr w:type="spellEnd"/>
      <w:r w:rsidR="00791187" w:rsidRPr="00791187">
        <w:rPr>
          <w:rFonts w:ascii="Futura Bk" w:hAnsi="Futura Bk"/>
        </w:rPr>
        <w:t xml:space="preserve"> de Boulogne. »</w:t>
      </w:r>
    </w:p>
    <w:p w14:paraId="49820D3C" w14:textId="77777777" w:rsidR="00791187" w:rsidRPr="00791187" w:rsidRDefault="00791187" w:rsidP="00F93A83">
      <w:pPr>
        <w:spacing w:after="0" w:line="240" w:lineRule="auto"/>
        <w:jc w:val="both"/>
        <w:rPr>
          <w:rFonts w:ascii="Futura Bk" w:hAnsi="Futura Bk"/>
        </w:rPr>
      </w:pPr>
    </w:p>
    <w:p w14:paraId="1B7A687F" w14:textId="68702212" w:rsidR="00791187" w:rsidRPr="00791187" w:rsidRDefault="00791187" w:rsidP="004209C5">
      <w:pPr>
        <w:spacing w:after="0" w:line="240" w:lineRule="auto"/>
        <w:jc w:val="both"/>
        <w:rPr>
          <w:rFonts w:ascii="Futura Bk" w:hAnsi="Futura Bk"/>
        </w:rPr>
      </w:pPr>
      <w:r w:rsidRPr="00F93A83">
        <w:rPr>
          <w:rFonts w:ascii="Futura Bk" w:hAnsi="Futura Bk"/>
          <w:b/>
          <w:bCs/>
        </w:rPr>
        <w:t>Sophie et Frédéric BOURSANGE</w:t>
      </w:r>
      <w:r w:rsidRPr="00791187">
        <w:rPr>
          <w:rFonts w:ascii="Futura Bk" w:hAnsi="Futura Bk"/>
        </w:rPr>
        <w:t>, parents de Paul qui a rejoint les louveteaux cette année et d’Augustin et Gabriel qui sont aux éclaireurs. « Frédéric aide les responsables depuis plusieurs années pour le matériel et j’ai proposé de donner un coup de main pour les inscriptions.</w:t>
      </w:r>
      <w:r w:rsidR="00F93A83">
        <w:rPr>
          <w:rFonts w:ascii="Futura Bk" w:hAnsi="Futura Bk"/>
        </w:rPr>
        <w:t xml:space="preserve"> </w:t>
      </w:r>
      <w:r w:rsidRPr="00791187">
        <w:rPr>
          <w:rFonts w:ascii="Futura Bk" w:hAnsi="Futura Bk"/>
        </w:rPr>
        <w:t>Nous engager est important pour nous, pour que le groupe perdure et que nos enfants continuent d’en profiter. »</w:t>
      </w:r>
    </w:p>
    <w:p w14:paraId="42078D81" w14:textId="77777777" w:rsidR="00791187" w:rsidRPr="00791187" w:rsidRDefault="00791187" w:rsidP="004209C5">
      <w:pPr>
        <w:spacing w:after="0" w:line="240" w:lineRule="auto"/>
        <w:jc w:val="both"/>
        <w:rPr>
          <w:rFonts w:ascii="Futura Bk" w:hAnsi="Futura Bk"/>
        </w:rPr>
      </w:pPr>
    </w:p>
    <w:p w14:paraId="36CC5EA3" w14:textId="77777777" w:rsidR="00791187" w:rsidRPr="00791187" w:rsidRDefault="00791187" w:rsidP="00F93A83">
      <w:pPr>
        <w:spacing w:after="0" w:line="240" w:lineRule="auto"/>
        <w:jc w:val="both"/>
        <w:rPr>
          <w:rFonts w:ascii="Futura Bk" w:hAnsi="Futura Bk"/>
        </w:rPr>
      </w:pPr>
      <w:r w:rsidRPr="00F93A83">
        <w:rPr>
          <w:rFonts w:ascii="Futura Bk" w:hAnsi="Futura Bk"/>
          <w:b/>
          <w:bCs/>
        </w:rPr>
        <w:t>Philippe MIRABAUD</w:t>
      </w:r>
      <w:r w:rsidRPr="00791187">
        <w:rPr>
          <w:rFonts w:ascii="Futura Bk" w:hAnsi="Futura Bk"/>
        </w:rPr>
        <w:t>, « papa de Marion 14 ans, SP de la patrouille des Lynx. Je serai chargé des relations avec la mairie de Boulogne-Billancourt. J’ai retrouvé par l’intermédiaire de ma fille et avec plaisir ce groupe local dans lequel j’ai été louveteau au milieu des années 80. »</w:t>
      </w:r>
    </w:p>
    <w:p w14:paraId="595765B6" w14:textId="77777777" w:rsidR="00791187" w:rsidRPr="00791187" w:rsidRDefault="00791187" w:rsidP="00F93A83">
      <w:pPr>
        <w:spacing w:after="0" w:line="240" w:lineRule="auto"/>
        <w:jc w:val="both"/>
        <w:rPr>
          <w:rFonts w:ascii="Futura Bk" w:hAnsi="Futura Bk"/>
        </w:rPr>
      </w:pPr>
    </w:p>
    <w:p w14:paraId="08E5D06F" w14:textId="30D807DF" w:rsidR="00791187" w:rsidRPr="00791187" w:rsidRDefault="00791187" w:rsidP="00F93A83">
      <w:pPr>
        <w:spacing w:after="0" w:line="240" w:lineRule="auto"/>
        <w:jc w:val="both"/>
        <w:rPr>
          <w:rFonts w:ascii="Futura Bk" w:hAnsi="Futura Bk"/>
        </w:rPr>
      </w:pPr>
      <w:r w:rsidRPr="00F93A83">
        <w:rPr>
          <w:rFonts w:ascii="Futura Bk" w:hAnsi="Futura Bk"/>
          <w:b/>
          <w:bCs/>
        </w:rPr>
        <w:t>Lorraine CHEVALLIER MINET</w:t>
      </w:r>
      <w:r w:rsidRPr="00791187">
        <w:rPr>
          <w:rFonts w:ascii="Futura Bk" w:hAnsi="Futura Bk"/>
        </w:rPr>
        <w:t>, « mère de Camille 9 ans, de la sizaine des Blancs. J'ai été chargée avec Marie du week-end de la collecte des Banques Alimentaires fin novembre 2024. Comme Camille aime beaucoup être scout</w:t>
      </w:r>
      <w:r w:rsidR="00F93A83">
        <w:rPr>
          <w:rFonts w:ascii="Futura Bk" w:hAnsi="Futura Bk"/>
        </w:rPr>
        <w:t>e</w:t>
      </w:r>
      <w:r w:rsidRPr="00791187">
        <w:rPr>
          <w:rFonts w:ascii="Futura Bk" w:hAnsi="Futura Bk"/>
        </w:rPr>
        <w:t>, il était tout naturel de donner un peu de mon temps et d’aider le groupe local à vivre pleinement. »</w:t>
      </w:r>
    </w:p>
    <w:p w14:paraId="7379F994" w14:textId="77777777" w:rsidR="00791187" w:rsidRPr="00791187" w:rsidRDefault="00791187" w:rsidP="00F93A83">
      <w:pPr>
        <w:spacing w:after="0" w:line="240" w:lineRule="auto"/>
        <w:jc w:val="both"/>
        <w:rPr>
          <w:rFonts w:ascii="Futura Bk" w:hAnsi="Futura Bk"/>
        </w:rPr>
      </w:pPr>
    </w:p>
    <w:p w14:paraId="29689901" w14:textId="26938E22" w:rsidR="00791187" w:rsidRPr="00791187" w:rsidRDefault="00791187" w:rsidP="00F93A83">
      <w:pPr>
        <w:spacing w:after="0" w:line="240" w:lineRule="auto"/>
        <w:jc w:val="both"/>
        <w:rPr>
          <w:rFonts w:ascii="Futura Bk" w:hAnsi="Futura Bk"/>
        </w:rPr>
      </w:pPr>
      <w:r w:rsidRPr="00F93A83">
        <w:rPr>
          <w:rFonts w:ascii="Futura Bk" w:hAnsi="Futura Bk"/>
          <w:b/>
          <w:bCs/>
        </w:rPr>
        <w:t>Emmanuel ARNAUD</w:t>
      </w:r>
      <w:r w:rsidRPr="00791187">
        <w:rPr>
          <w:rFonts w:ascii="Futura Bk" w:hAnsi="Futura Bk"/>
        </w:rPr>
        <w:t>, « papa de Raphaël (10</w:t>
      </w:r>
      <w:r w:rsidR="00F93A83">
        <w:rPr>
          <w:rFonts w:ascii="Futura Bk" w:hAnsi="Futura Bk"/>
        </w:rPr>
        <w:t xml:space="preserve"> </w:t>
      </w:r>
      <w:r w:rsidRPr="00791187">
        <w:rPr>
          <w:rFonts w:ascii="Futura Bk" w:hAnsi="Futura Bk"/>
        </w:rPr>
        <w:t>ans) et Marius (13 ans) … et aussi Joachim qui n’a que 6 ans mais est impatient de rejoindre ses frères ! Je suis le CGL (Conseiller de Groupe Local), responsabilité qui m’honore… et me met la pression, car je connais peu le scoutisme. Heureusement qu’Olivier THOMAS et Thomas ANDR</w:t>
      </w:r>
      <w:r w:rsidR="00F93A83">
        <w:rPr>
          <w:rFonts w:ascii="Futura Bk" w:hAnsi="Futura Bk"/>
        </w:rPr>
        <w:t>É</w:t>
      </w:r>
      <w:r w:rsidRPr="00791187">
        <w:rPr>
          <w:rFonts w:ascii="Futura Bk" w:hAnsi="Futura Bk"/>
        </w:rPr>
        <w:t xml:space="preserve"> sont là pour nous tenir la main ! »</w:t>
      </w:r>
    </w:p>
    <w:p w14:paraId="2CC2871E" w14:textId="77777777" w:rsidR="00791187" w:rsidRPr="00791187" w:rsidRDefault="00791187" w:rsidP="00F93A83">
      <w:pPr>
        <w:spacing w:after="0" w:line="240" w:lineRule="auto"/>
        <w:jc w:val="both"/>
        <w:rPr>
          <w:rFonts w:ascii="Futura Bk" w:hAnsi="Futura Bk"/>
        </w:rPr>
      </w:pPr>
    </w:p>
    <w:p w14:paraId="4956DCA3" w14:textId="3DC655E0" w:rsidR="00252F9F" w:rsidRDefault="00791187" w:rsidP="00F93A83">
      <w:pPr>
        <w:spacing w:after="0" w:line="240" w:lineRule="auto"/>
        <w:jc w:val="both"/>
        <w:rPr>
          <w:rFonts w:ascii="Futura Bk" w:hAnsi="Futura Bk"/>
        </w:rPr>
      </w:pPr>
      <w:r w:rsidRPr="00F93A83">
        <w:rPr>
          <w:rFonts w:ascii="Futura Bk" w:hAnsi="Futura Bk"/>
          <w:b/>
          <w:bCs/>
        </w:rPr>
        <w:t>Maxime TARON</w:t>
      </w:r>
      <w:r w:rsidRPr="00791187">
        <w:rPr>
          <w:rFonts w:ascii="Futura Bk" w:hAnsi="Futura Bk"/>
        </w:rPr>
        <w:t>, « je suis le futur TGL (Trésorier du Groupe Local) et papa d’un grand louveteau de 11 ans prénommé Adrien. Peu familier du monde des scouts, je découvre également cet univers d'échange entre des générations d'enfants et de jeunes adultes. J'ai foi en ce cadre qui permet aux enfants de grandir avec des expériences qu'ils ne pourraient avoir dans le cocon familial, et qui peut être leur donnera un jour l'envie de faire grandir. »</w:t>
      </w:r>
      <w:r w:rsidR="00252F9F">
        <w:rPr>
          <w:rFonts w:ascii="Futura Bk" w:hAnsi="Futura Bk"/>
        </w:rPr>
        <w:tab/>
      </w:r>
      <w:r w:rsidR="00252F9F">
        <w:rPr>
          <w:rFonts w:ascii="Futura Bk" w:hAnsi="Futura Bk"/>
        </w:rPr>
        <w:tab/>
      </w:r>
      <w:r w:rsidR="00252F9F">
        <w:rPr>
          <w:rFonts w:ascii="Futura Bk" w:hAnsi="Futura Bk"/>
        </w:rPr>
        <w:tab/>
      </w:r>
      <w:r w:rsidR="00252F9F">
        <w:rPr>
          <w:rFonts w:ascii="Futura Bk" w:hAnsi="Futura Bk"/>
        </w:rPr>
        <w:tab/>
      </w:r>
      <w:r w:rsidR="00252F9F">
        <w:rPr>
          <w:rFonts w:ascii="Futura Bk" w:hAnsi="Futura Bk"/>
        </w:rPr>
        <w:tab/>
      </w:r>
      <w:r w:rsidR="00252F9F">
        <w:rPr>
          <w:rFonts w:ascii="Futura Bk" w:hAnsi="Futura Bk"/>
        </w:rPr>
        <w:tab/>
      </w:r>
      <w:r w:rsidR="00252F9F">
        <w:rPr>
          <w:rFonts w:ascii="Futura Bk" w:hAnsi="Futura Bk"/>
        </w:rPr>
        <w:tab/>
      </w:r>
    </w:p>
    <w:p w14:paraId="686B963D" w14:textId="0DF9F5C9" w:rsidR="000A625D" w:rsidRPr="004209C5" w:rsidRDefault="00252F9F" w:rsidP="00252F9F">
      <w:pPr>
        <w:spacing w:after="0"/>
        <w:jc w:val="right"/>
        <w:rPr>
          <w:rFonts w:ascii="Futura Std Light" w:eastAsia="Times New Roman" w:hAnsi="Futura Std Light" w:cs="Calibri"/>
          <w:color w:val="000000"/>
          <w:sz w:val="24"/>
          <w:szCs w:val="24"/>
          <w:lang w:eastAsia="fr-FR"/>
        </w:rPr>
      </w:pPr>
      <w:r w:rsidRPr="004209C5">
        <w:rPr>
          <w:rFonts w:ascii="Futura Std Light" w:hAnsi="Futura Std Light"/>
          <w:sz w:val="20"/>
          <w:szCs w:val="20"/>
        </w:rPr>
        <w:t>Olivier Thomas, CGL</w:t>
      </w:r>
      <w:r w:rsidR="000A625D" w:rsidRPr="004209C5">
        <w:rPr>
          <w:rFonts w:ascii="Futura Std Light" w:eastAsia="Times New Roman" w:hAnsi="Futura Std Light" w:cs="Calibri"/>
          <w:color w:val="000000"/>
          <w:sz w:val="24"/>
          <w:szCs w:val="24"/>
          <w:lang w:eastAsia="fr-FR"/>
        </w:rPr>
        <w:br w:type="page"/>
      </w:r>
    </w:p>
    <w:p w14:paraId="2676B25C" w14:textId="16A58365" w:rsidR="004D2733" w:rsidRDefault="00000000" w:rsidP="00292E6F">
      <w:pPr>
        <w:spacing w:after="0"/>
        <w:jc w:val="both"/>
        <w:rPr>
          <w:rFonts w:ascii="Futura Bk" w:eastAsia="Times New Roman" w:hAnsi="Futura Bk" w:cs="Calibri"/>
          <w:color w:val="000000"/>
          <w:sz w:val="24"/>
          <w:szCs w:val="24"/>
          <w:lang w:eastAsia="fr-FR"/>
        </w:rPr>
      </w:pPr>
      <w:r>
        <w:rPr>
          <w:noProof/>
        </w:rPr>
        <w:lastRenderedPageBreak/>
        <w:pict w14:anchorId="7F563A8C">
          <v:shape id="Zone de texte 30" o:spid="_x0000_s2055" type="#_x0000_t202" style="position:absolute;left:0;text-align:left;margin-left:13.5pt;margin-top:8pt;width:172.5pt;height:45.75pt;z-index:2516587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AmGgIAADQEAAAOAAAAZHJzL2Uyb0RvYy54bWysU9tu2zAMfR+wfxD0vvjSpBcjTpG1yDAg&#10;aAukQ58VWYoNyKImKbGzrx8l59ZuT8NeZFKkD8lzqOl93yqyE9Y1oEuajVJKhOZQNXpT0h+viy+3&#10;lDjPdMUUaFHSvXD0fvb507QzhcihBlUJSxBEu6IzJa29N0WSOF6LlrkRGKExKMG2zKNrN0llWYfo&#10;rUryNL1OOrCVscCFc3j7OATpLOJLKbh/ltIJT1RJsTcfTxvPdTiT2ZQVG8tM3fBDG+wfumhZo7Ho&#10;CeqReUa2tvkDqm24BQfSjzi0CUjZcBFnwGmy9MM0q5oZEWdBcpw50eT+Hyx/2q3MiyW+/wo9ChgI&#10;6YwrHF6GeXpp2/DFTgnGkcL9iTbRe8LxMs/u0psJhjjGJrdZmk8CTHL+21jnvwloSTBKalGWyBbb&#10;LZ0fUo8poZiGRaNUlEZp0pX0+grh30UQXGmsce41WL5f96SpcI6r4yBrqPY4n4VBemf4osEmlsz5&#10;F2ZRa+wb99c/4yEVYDE4WJTUYH/97T7kowQYpaTD3Smp+7llVlCivmsU5y4bj8OyRWc8ucnRsZeR&#10;9WVEb9sHwPXM8KUYHs2Q79XRlBbaN1zzeaiKIaY51i6pP5oPfthofCZczOcxCdfLML/UK8MDdCAv&#10;UPzavzFrDjp4VPAJjlvGig9yDLkD7fOtB9lErQLRA6sH/nE1o9qHZxR2/9KPWefHPvsNAAD//wMA&#10;UEsDBBQABgAIAAAAIQA72dxG3gAAAAkBAAAPAAAAZHJzL2Rvd25yZXYueG1sTE9NT8MwDL0j8R8i&#10;I3FjKUVbp9J0mipNSIgdNnbhljZeW5E4pcm2wq+fOcHJ9nvW+yhWk7PijGPoPSl4nCUgkBpvemoV&#10;HN43D0sQIWoy2npCBd8YYFXe3hQ6N/5COzzvYytYhEKuFXQxDrmUoenQ6TDzAxJzRz86HfkcW2lG&#10;fWFxZ2WaJAvpdE/s0OkBqw6bz/3JKXitNlu9q1O3/LHVy9txPXwdPuZK3d9N62cQEaf49wy/8Tk6&#10;lJyp9icyQVgFacZVIuMLnsw/ZSkvNQNJNgdZFvJ/g/IKAAD//wMAUEsBAi0AFAAGAAgAAAAhALaD&#10;OJL+AAAA4QEAABMAAAAAAAAAAAAAAAAAAAAAAFtDb250ZW50X1R5cGVzXS54bWxQSwECLQAUAAYA&#10;CAAAACEAOP0h/9YAAACUAQAACwAAAAAAAAAAAAAAAAAvAQAAX3JlbHMvLnJlbHNQSwECLQAUAAYA&#10;CAAAACEAIEaAJhoCAAA0BAAADgAAAAAAAAAAAAAAAAAuAgAAZHJzL2Uyb0RvYy54bWxQSwECLQAU&#10;AAYACAAAACEAO9ncRt4AAAAJAQAADwAAAAAAAAAAAAAAAAB0BAAAZHJzL2Rvd25yZXYueG1sUEsF&#10;BgAAAAAEAAQA8wAAAH8FAAAAAA==&#10;" filled="f" stroked="f" strokeweight=".5pt">
            <v:textbox>
              <w:txbxContent>
                <w:p w14:paraId="66E806D6" w14:textId="77777777" w:rsidR="00BA0990" w:rsidRPr="003F3D0A" w:rsidRDefault="00BA0990" w:rsidP="00BA0990">
                  <w:pPr>
                    <w:spacing w:after="0" w:line="240" w:lineRule="auto"/>
                    <w:rPr>
                      <w:rFonts w:ascii="Futura-Heavy" w:hAnsi="Futura-Heavy"/>
                      <w:b/>
                      <w:bCs/>
                      <w:color w:val="1F3864" w:themeColor="accent1" w:themeShade="80"/>
                      <w:spacing w:val="20"/>
                      <w:sz w:val="48"/>
                      <w:szCs w:val="48"/>
                    </w:rPr>
                  </w:pPr>
                  <w:r>
                    <w:rPr>
                      <w:rFonts w:ascii="Futura-Heavy" w:hAnsi="Futura-Heavy"/>
                      <w:b/>
                      <w:bCs/>
                      <w:color w:val="1F3864" w:themeColor="accent1" w:themeShade="80"/>
                      <w:spacing w:val="20"/>
                      <w:sz w:val="48"/>
                      <w:szCs w:val="48"/>
                    </w:rPr>
                    <w:t>Méd</w:t>
                  </w:r>
                  <w:r w:rsidRPr="008827AA">
                    <w:rPr>
                      <w:rFonts w:ascii="Futura-Heavy" w:hAnsi="Futura-Heavy"/>
                      <w:b/>
                      <w:bCs/>
                      <w:color w:val="1F3864"/>
                      <w:spacing w:val="20"/>
                      <w:sz w:val="48"/>
                      <w:szCs w:val="48"/>
                    </w:rPr>
                    <w:t>ita</w:t>
                  </w:r>
                  <w:r>
                    <w:rPr>
                      <w:rFonts w:ascii="Futura-Heavy" w:hAnsi="Futura-Heavy"/>
                      <w:b/>
                      <w:bCs/>
                      <w:color w:val="1F3864" w:themeColor="accent1" w:themeShade="80"/>
                      <w:spacing w:val="20"/>
                      <w:sz w:val="48"/>
                      <w:szCs w:val="48"/>
                    </w:rPr>
                    <w:t>tion</w:t>
                  </w:r>
                </w:p>
              </w:txbxContent>
            </v:textbox>
            <w10:wrap anchorx="margin"/>
          </v:shape>
        </w:pict>
      </w:r>
    </w:p>
    <w:p w14:paraId="14A3BBC3" w14:textId="75B65895" w:rsidR="00252F9F" w:rsidRDefault="00000000" w:rsidP="00AC567D">
      <w:pPr>
        <w:spacing w:after="0"/>
        <w:jc w:val="both"/>
        <w:rPr>
          <w:rFonts w:ascii="Futura Bk" w:eastAsia="Times New Roman" w:hAnsi="Futura Bk" w:cs="Calibri"/>
          <w:color w:val="000000"/>
          <w:sz w:val="24"/>
          <w:szCs w:val="24"/>
          <w:lang w:eastAsia="fr-FR"/>
        </w:rPr>
      </w:pPr>
      <w:r>
        <w:rPr>
          <w:noProof/>
        </w:rPr>
        <w:pict w14:anchorId="1C84EE19">
          <v:shape id="Zone de texte 29" o:spid="_x0000_s2054" type="#_x0000_t202" style="position:absolute;left:0;text-align:left;margin-left:13.5pt;margin-top:32.8pt;width:512.7pt;height:276.55pt;z-index:2516577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X8HQIAADUEAAAOAAAAZHJzL2Uyb0RvYy54bWysU9tuGyEQfa/Uf0C817u+xE0tryM3katK&#10;URLJqfKMWfCuxDIUxt51v74D65vSPlV9gYEZ5nLOYX7XNYbtlQ812IIPBzlnykooa7st+I/X1adb&#10;zgIKWwoDVhX8oAK/W3z8MG/dTI2gAlMqzyiJDbPWFbxCdLMsC7JSjQgDcMqSU4NvBNLRb7PSi5ay&#10;NyYb5fk0a8GXzoNUIdDtQ+/ki5RfayXxWeugkJmCU2+YVp/WTVyzxVzMtl64qpbHNsQ/dNGI2lLR&#10;c6oHgYLtfP1HqqaWHgJoHEhoMtC6lirNQNMM83fTrCvhVJqFwAnuDFP4f2nl037tXjzD7it0RGAE&#10;pHVhFugyztNp38SdOmXkJwgPZ9hUh0zS5Xg4mhAXnEnyjcfT23ySgM0uz50P+E1Bw6JRcE+8JLjE&#10;/jEglaTQU0isZmFVG5O4MZa1BZ+Ob/L04OyhF8bSw0uz0cJu07G6pEEmp0k2UB5oQA8998HJVU1N&#10;PIqAL8IT2dQ4CRifadEGqBgcLc4q8L/+dh/jiQPyctaSeAoefu6EV5yZ75bY+TKcEAQM02Fy83lE&#10;B3/t2Vx77K65B9LnkL6Kk8mM8WhOpvbQvJHOl7EquYSVVLvgeDLvsZc0/ROplssURPpyAh/t2smY&#10;OsIaIX7t3oR3Rx6QKHyCk8zE7B0dfWxPyHKHoOvEVQS6R/WIP2kzUXj8R1H81+cUdfnti98AAAD/&#10;/wMAUEsDBBQABgAIAAAAIQBP6aTe4AAAAAkBAAAPAAAAZHJzL2Rvd25yZXYueG1sTI/NTsMwEITv&#10;SLyDtUjcqEOQozTEqapIFRKih5ZeuDmxm0TY6xC7beDpu5zgtD8zmv22XM3OsrOZwuBRwuMiAWaw&#10;9XrATsLhffOQAwtRoVbWo5HwbQKsqtubUhXaX3BnzvvYMQrBUCgJfYxjwXloe+NUWPjRIGlHPzkV&#10;aZw6rid1oXBneZokGXdqQLrQq9HUvWk/9ycn4bXebNWuSV3+Y+uXt+N6/Dp8CCnv7+b1M7Bo5vhn&#10;hl98QoeKmBp/Qh2YlfCULclJVQhgpIs0p0VDTSaWwKuS//+gugIAAP//AwBQSwECLQAUAAYACAAA&#10;ACEAtoM4kv4AAADhAQAAEwAAAAAAAAAAAAAAAAAAAAAAW0NvbnRlbnRfVHlwZXNdLnhtbFBLAQIt&#10;ABQABgAIAAAAIQA4/SH/1gAAAJQBAAALAAAAAAAAAAAAAAAAAC8BAABfcmVscy8ucmVsc1BLAQIt&#10;ABQABgAIAAAAIQAlIRX8HQIAADUEAAAOAAAAAAAAAAAAAAAAAC4CAABkcnMvZTJvRG9jLnhtbFBL&#10;AQItABQABgAIAAAAIQBP6aTe4AAAAAkBAAAPAAAAAAAAAAAAAAAAAHcEAABkcnMvZG93bnJldi54&#10;bWxQSwUGAAAAAAQABADzAAAAhAUAAAAA&#10;" filled="f" stroked="f" strokeweight=".5pt">
            <v:textbox style="mso-next-textbox:#Zone de texte 29">
              <w:txbxContent>
                <w:p w14:paraId="75261DE3" w14:textId="77777777" w:rsidR="00103DE4" w:rsidRPr="00103DE4" w:rsidRDefault="00103DE4" w:rsidP="00103DE4">
                  <w:pPr>
                    <w:spacing w:after="0" w:line="276" w:lineRule="auto"/>
                    <w:rPr>
                      <w:rFonts w:ascii="Futura Bk" w:hAnsi="Futura Bk"/>
                      <w:color w:val="000000" w:themeColor="text1"/>
                      <w:spacing w:val="-6"/>
                    </w:rPr>
                  </w:pPr>
                  <w:r w:rsidRPr="00103DE4">
                    <w:rPr>
                      <w:rFonts w:ascii="Futura Bk" w:hAnsi="Futura Bk"/>
                      <w:color w:val="000000" w:themeColor="text1"/>
                      <w:spacing w:val="-6"/>
                    </w:rPr>
                    <w:t>Ne cherche pas mon passé…</w:t>
                  </w:r>
                </w:p>
                <w:p w14:paraId="52558726" w14:textId="77777777" w:rsidR="00103DE4" w:rsidRPr="00103DE4" w:rsidRDefault="00103DE4" w:rsidP="00103DE4">
                  <w:pPr>
                    <w:spacing w:after="0" w:line="276" w:lineRule="auto"/>
                    <w:rPr>
                      <w:rFonts w:ascii="Futura Bk" w:hAnsi="Futura Bk"/>
                      <w:color w:val="000000" w:themeColor="text1"/>
                      <w:spacing w:val="-6"/>
                    </w:rPr>
                  </w:pPr>
                  <w:r w:rsidRPr="00103DE4">
                    <w:rPr>
                      <w:rFonts w:ascii="Futura Bk" w:hAnsi="Futura Bk"/>
                      <w:color w:val="000000" w:themeColor="text1"/>
                      <w:spacing w:val="-6"/>
                    </w:rPr>
                    <w:t>Il est tombé en terre ;</w:t>
                  </w:r>
                </w:p>
                <w:p w14:paraId="362E960C" w14:textId="77777777" w:rsidR="00103DE4" w:rsidRPr="00103DE4" w:rsidRDefault="00103DE4" w:rsidP="00103DE4">
                  <w:pPr>
                    <w:spacing w:after="0" w:line="276" w:lineRule="auto"/>
                    <w:rPr>
                      <w:rFonts w:ascii="Futura Bk" w:hAnsi="Futura Bk"/>
                      <w:color w:val="000000" w:themeColor="text1"/>
                      <w:spacing w:val="-6"/>
                    </w:rPr>
                  </w:pPr>
                  <w:r w:rsidRPr="00103DE4">
                    <w:rPr>
                      <w:rFonts w:ascii="Futura Bk" w:hAnsi="Futura Bk"/>
                      <w:color w:val="000000" w:themeColor="text1"/>
                      <w:spacing w:val="-6"/>
                    </w:rPr>
                    <w:t>hier, il est mort</w:t>
                  </w:r>
                </w:p>
                <w:p w14:paraId="343F0AA6" w14:textId="77777777" w:rsidR="00103DE4" w:rsidRPr="00103DE4" w:rsidRDefault="00103DE4" w:rsidP="00103DE4">
                  <w:pPr>
                    <w:spacing w:after="0" w:line="276" w:lineRule="auto"/>
                    <w:rPr>
                      <w:rFonts w:ascii="Futura Bk" w:hAnsi="Futura Bk"/>
                      <w:color w:val="000000" w:themeColor="text1"/>
                      <w:spacing w:val="-6"/>
                    </w:rPr>
                  </w:pPr>
                  <w:r w:rsidRPr="00103DE4">
                    <w:rPr>
                      <w:rFonts w:ascii="Futura Bk" w:hAnsi="Futura Bk"/>
                      <w:color w:val="000000" w:themeColor="text1"/>
                      <w:spacing w:val="-6"/>
                    </w:rPr>
                    <w:t>le Royaume est devant.</w:t>
                  </w:r>
                </w:p>
                <w:p w14:paraId="7188564C" w14:textId="77777777" w:rsidR="00103DE4" w:rsidRPr="00103DE4" w:rsidRDefault="00103DE4" w:rsidP="00103DE4">
                  <w:pPr>
                    <w:spacing w:after="0" w:line="276" w:lineRule="auto"/>
                    <w:rPr>
                      <w:rFonts w:ascii="Futura Bk" w:hAnsi="Futura Bk"/>
                      <w:color w:val="000000" w:themeColor="text1"/>
                      <w:spacing w:val="-6"/>
                    </w:rPr>
                  </w:pPr>
                </w:p>
                <w:p w14:paraId="16639334" w14:textId="77777777" w:rsidR="00103DE4" w:rsidRPr="00103DE4" w:rsidRDefault="00103DE4" w:rsidP="00103DE4">
                  <w:pPr>
                    <w:spacing w:after="0" w:line="276" w:lineRule="auto"/>
                    <w:rPr>
                      <w:rFonts w:ascii="Futura Bk" w:hAnsi="Futura Bk"/>
                      <w:color w:val="000000" w:themeColor="text1"/>
                      <w:spacing w:val="-6"/>
                    </w:rPr>
                  </w:pPr>
                  <w:r w:rsidRPr="00103DE4">
                    <w:rPr>
                      <w:rFonts w:ascii="Futura Bk" w:hAnsi="Futura Bk"/>
                      <w:color w:val="000000" w:themeColor="text1"/>
                      <w:spacing w:val="-6"/>
                    </w:rPr>
                    <w:t>Ne cherche pas mon passé...</w:t>
                  </w:r>
                </w:p>
                <w:p w14:paraId="0512F375" w14:textId="77777777" w:rsidR="00103DE4" w:rsidRPr="00103DE4" w:rsidRDefault="00103DE4" w:rsidP="00103DE4">
                  <w:pPr>
                    <w:spacing w:after="0" w:line="276" w:lineRule="auto"/>
                    <w:rPr>
                      <w:rFonts w:ascii="Futura Bk" w:hAnsi="Futura Bk"/>
                      <w:color w:val="000000" w:themeColor="text1"/>
                      <w:spacing w:val="-6"/>
                    </w:rPr>
                  </w:pPr>
                  <w:r w:rsidRPr="00103DE4">
                    <w:rPr>
                      <w:rFonts w:ascii="Futura Bk" w:hAnsi="Futura Bk"/>
                      <w:color w:val="000000" w:themeColor="text1"/>
                      <w:spacing w:val="-6"/>
                    </w:rPr>
                    <w:t>La femme de Loth</w:t>
                  </w:r>
                </w:p>
                <w:p w14:paraId="43128082" w14:textId="77777777" w:rsidR="00103DE4" w:rsidRPr="00103DE4" w:rsidRDefault="00103DE4" w:rsidP="00103DE4">
                  <w:pPr>
                    <w:spacing w:after="0" w:line="276" w:lineRule="auto"/>
                    <w:rPr>
                      <w:rFonts w:ascii="Futura Bk" w:hAnsi="Futura Bk"/>
                      <w:color w:val="000000" w:themeColor="text1"/>
                      <w:spacing w:val="-6"/>
                    </w:rPr>
                  </w:pPr>
                  <w:r w:rsidRPr="00103DE4">
                    <w:rPr>
                      <w:rFonts w:ascii="Futura Bk" w:hAnsi="Futura Bk"/>
                      <w:color w:val="000000" w:themeColor="text1"/>
                      <w:spacing w:val="-6"/>
                    </w:rPr>
                    <w:t>s'est figée en sel</w:t>
                  </w:r>
                </w:p>
                <w:p w14:paraId="37D8CD20" w14:textId="77777777" w:rsidR="00103DE4" w:rsidRPr="00103DE4" w:rsidRDefault="00103DE4" w:rsidP="00103DE4">
                  <w:pPr>
                    <w:spacing w:after="0" w:line="276" w:lineRule="auto"/>
                    <w:rPr>
                      <w:rFonts w:ascii="Futura Bk" w:hAnsi="Futura Bk"/>
                      <w:color w:val="000000" w:themeColor="text1"/>
                      <w:spacing w:val="-6"/>
                    </w:rPr>
                  </w:pPr>
                  <w:r w:rsidRPr="00103DE4">
                    <w:rPr>
                      <w:rFonts w:ascii="Futura Bk" w:hAnsi="Futura Bk"/>
                      <w:color w:val="000000" w:themeColor="text1"/>
                      <w:spacing w:val="-6"/>
                    </w:rPr>
                    <w:t>pour un regard en arrière.</w:t>
                  </w:r>
                </w:p>
                <w:p w14:paraId="13420C8F" w14:textId="77777777" w:rsidR="00103DE4" w:rsidRPr="00103DE4" w:rsidRDefault="00103DE4" w:rsidP="00103DE4">
                  <w:pPr>
                    <w:spacing w:after="0" w:line="276" w:lineRule="auto"/>
                    <w:rPr>
                      <w:rFonts w:ascii="Futura Bk" w:hAnsi="Futura Bk"/>
                      <w:color w:val="000000" w:themeColor="text1"/>
                      <w:spacing w:val="-6"/>
                    </w:rPr>
                  </w:pPr>
                </w:p>
                <w:p w14:paraId="67E88BCF" w14:textId="77777777" w:rsidR="00103DE4" w:rsidRPr="00103DE4" w:rsidRDefault="00103DE4" w:rsidP="00103DE4">
                  <w:pPr>
                    <w:spacing w:after="0" w:line="276" w:lineRule="auto"/>
                    <w:rPr>
                      <w:rFonts w:ascii="Futura Bk" w:hAnsi="Futura Bk"/>
                      <w:color w:val="000000" w:themeColor="text1"/>
                      <w:spacing w:val="-6"/>
                    </w:rPr>
                  </w:pPr>
                  <w:r w:rsidRPr="00103DE4">
                    <w:rPr>
                      <w:rFonts w:ascii="Futura Bk" w:hAnsi="Futura Bk"/>
                      <w:color w:val="000000" w:themeColor="text1"/>
                      <w:spacing w:val="-6"/>
                    </w:rPr>
                    <w:t>Ne cherche pas mon passé…</w:t>
                  </w:r>
                </w:p>
                <w:p w14:paraId="5F487770" w14:textId="77777777" w:rsidR="00103DE4" w:rsidRPr="00103DE4" w:rsidRDefault="00103DE4" w:rsidP="00103DE4">
                  <w:pPr>
                    <w:spacing w:after="0" w:line="276" w:lineRule="auto"/>
                    <w:rPr>
                      <w:rFonts w:ascii="Futura Bk" w:hAnsi="Futura Bk"/>
                      <w:color w:val="000000" w:themeColor="text1"/>
                      <w:spacing w:val="-6"/>
                    </w:rPr>
                  </w:pPr>
                  <w:r w:rsidRPr="00103DE4">
                    <w:rPr>
                      <w:rFonts w:ascii="Futura Bk" w:hAnsi="Futura Bk"/>
                      <w:color w:val="000000" w:themeColor="text1"/>
                      <w:spacing w:val="-6"/>
                    </w:rPr>
                    <w:t>je viens de naître</w:t>
                  </w:r>
                </w:p>
                <w:p w14:paraId="7A1AEB76" w14:textId="77777777" w:rsidR="00103DE4" w:rsidRPr="00103DE4" w:rsidRDefault="00103DE4" w:rsidP="00103DE4">
                  <w:pPr>
                    <w:spacing w:after="0" w:line="276" w:lineRule="auto"/>
                    <w:rPr>
                      <w:rFonts w:ascii="Futura Bk" w:hAnsi="Futura Bk"/>
                      <w:color w:val="000000" w:themeColor="text1"/>
                      <w:spacing w:val="-6"/>
                    </w:rPr>
                  </w:pPr>
                  <w:r w:rsidRPr="00103DE4">
                    <w:rPr>
                      <w:rFonts w:ascii="Futura Bk" w:hAnsi="Futura Bk"/>
                      <w:color w:val="000000" w:themeColor="text1"/>
                      <w:spacing w:val="-6"/>
                    </w:rPr>
                    <w:t>d'un sanglot déchiré :</w:t>
                  </w:r>
                </w:p>
                <w:p w14:paraId="6EA22EB7" w14:textId="75C7FDA8" w:rsidR="007236F8" w:rsidRDefault="00103DE4" w:rsidP="00103DE4">
                  <w:pPr>
                    <w:spacing w:after="0" w:line="276" w:lineRule="auto"/>
                    <w:rPr>
                      <w:rFonts w:ascii="Futura Bk" w:hAnsi="Futura Bk"/>
                      <w:color w:val="000000" w:themeColor="text1"/>
                      <w:spacing w:val="-6"/>
                    </w:rPr>
                  </w:pPr>
                  <w:r w:rsidRPr="00103DE4">
                    <w:rPr>
                      <w:rFonts w:ascii="Futura Bk" w:hAnsi="Futura Bk"/>
                      <w:color w:val="000000" w:themeColor="text1"/>
                      <w:spacing w:val="-6"/>
                    </w:rPr>
                    <w:t>ton invitation !</w:t>
                  </w:r>
                </w:p>
                <w:p w14:paraId="7298FD97" w14:textId="77777777" w:rsidR="00103DE4" w:rsidRDefault="00103DE4" w:rsidP="00103DE4">
                  <w:pPr>
                    <w:spacing w:after="0" w:line="276" w:lineRule="auto"/>
                    <w:rPr>
                      <w:rFonts w:ascii="Futura Bk" w:hAnsi="Futura Bk"/>
                      <w:color w:val="000000" w:themeColor="text1"/>
                    </w:rPr>
                  </w:pPr>
                </w:p>
                <w:p w14:paraId="0CA3D56C" w14:textId="3E30D645" w:rsidR="00103DE4" w:rsidRPr="00103DE4" w:rsidRDefault="00103DE4" w:rsidP="00103DE4">
                  <w:pPr>
                    <w:spacing w:after="0" w:line="276" w:lineRule="auto"/>
                    <w:rPr>
                      <w:rFonts w:ascii="Futura Std Light" w:hAnsi="Futura Std Light"/>
                      <w:color w:val="000000" w:themeColor="text1"/>
                      <w:sz w:val="20"/>
                      <w:szCs w:val="20"/>
                    </w:rPr>
                  </w:pPr>
                  <w:r w:rsidRPr="00103DE4">
                    <w:rPr>
                      <w:rFonts w:ascii="Futura Std Light" w:hAnsi="Futura Std Light"/>
                      <w:color w:val="000000" w:themeColor="text1"/>
                      <w:sz w:val="20"/>
                      <w:szCs w:val="20"/>
                    </w:rPr>
                    <w:t>Suzanne SCHELL.</w:t>
                  </w:r>
                </w:p>
              </w:txbxContent>
            </v:textbox>
            <w10:wrap type="square" anchorx="margin"/>
          </v:shape>
        </w:pict>
      </w:r>
    </w:p>
    <w:p w14:paraId="4CB946F1" w14:textId="77777777" w:rsidR="00252F9F" w:rsidRDefault="00252F9F" w:rsidP="00AC567D">
      <w:pPr>
        <w:spacing w:after="0"/>
        <w:jc w:val="both"/>
        <w:rPr>
          <w:rFonts w:ascii="Futura Bk" w:eastAsia="Times New Roman" w:hAnsi="Futura Bk" w:cs="Calibri"/>
          <w:color w:val="000000"/>
          <w:sz w:val="24"/>
          <w:szCs w:val="24"/>
          <w:lang w:eastAsia="fr-FR"/>
        </w:rPr>
      </w:pPr>
    </w:p>
    <w:p w14:paraId="15BFC7B8" w14:textId="6F714ECD" w:rsidR="00AC567D" w:rsidRDefault="00AC567D" w:rsidP="00AC567D">
      <w:pPr>
        <w:spacing w:after="0"/>
        <w:ind w:left="1701"/>
        <w:jc w:val="both"/>
        <w:rPr>
          <w:rFonts w:ascii="Futura Bk" w:eastAsia="Times New Roman" w:hAnsi="Futura Bk" w:cs="Calibri"/>
          <w:b/>
          <w:bCs/>
          <w:color w:val="000000"/>
          <w:sz w:val="24"/>
          <w:szCs w:val="24"/>
          <w:lang w:eastAsia="fr-FR"/>
        </w:rPr>
      </w:pPr>
      <w:r>
        <w:rPr>
          <w:rFonts w:ascii="Futura Bk" w:eastAsia="Times New Roman" w:hAnsi="Futura Bk" w:cs="Calibri"/>
          <w:noProof/>
          <w:color w:val="000000"/>
          <w:sz w:val="24"/>
          <w:szCs w:val="24"/>
          <w:lang w:eastAsia="fr-FR"/>
        </w:rPr>
        <w:drawing>
          <wp:anchor distT="0" distB="0" distL="114300" distR="114300" simplePos="0" relativeHeight="251645440" behindDoc="0" locked="0" layoutInCell="1" allowOverlap="1" wp14:anchorId="357E787C" wp14:editId="639EA806">
            <wp:simplePos x="0" y="0"/>
            <wp:positionH relativeFrom="column">
              <wp:posOffset>5851525</wp:posOffset>
            </wp:positionH>
            <wp:positionV relativeFrom="paragraph">
              <wp:posOffset>69215</wp:posOffset>
            </wp:positionV>
            <wp:extent cx="830580" cy="830580"/>
            <wp:effectExtent l="0" t="0" r="0" b="0"/>
            <wp:wrapSquare wrapText="bothSides"/>
            <wp:docPr id="1109725257" name="Image 1" descr="Une image contenant motif, poi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25257" name="Image 1" descr="Une image contenant motif, point&#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30580" cy="830580"/>
                    </a:xfrm>
                    <a:prstGeom prst="rect">
                      <a:avLst/>
                    </a:prstGeom>
                  </pic:spPr>
                </pic:pic>
              </a:graphicData>
            </a:graphic>
          </wp:anchor>
        </w:drawing>
      </w:r>
      <w:r>
        <w:rPr>
          <w:rFonts w:ascii="Futura Bk" w:eastAsia="Times New Roman" w:hAnsi="Futura Bk" w:cs="Calibri"/>
          <w:noProof/>
          <w:color w:val="000000"/>
          <w:sz w:val="24"/>
          <w:szCs w:val="24"/>
          <w:lang w:eastAsia="fr-FR"/>
        </w:rPr>
        <w:drawing>
          <wp:anchor distT="0" distB="0" distL="114300" distR="114300" simplePos="0" relativeHeight="251646464" behindDoc="0" locked="0" layoutInCell="1" allowOverlap="1" wp14:anchorId="5FBD5A83" wp14:editId="58A0D01C">
            <wp:simplePos x="0" y="0"/>
            <wp:positionH relativeFrom="column">
              <wp:posOffset>310515</wp:posOffset>
            </wp:positionH>
            <wp:positionV relativeFrom="paragraph">
              <wp:posOffset>149860</wp:posOffset>
            </wp:positionV>
            <wp:extent cx="647700" cy="647700"/>
            <wp:effectExtent l="0" t="0" r="0" b="0"/>
            <wp:wrapSquare wrapText="bothSides"/>
            <wp:docPr id="1628076123" name="Image 2" descr="Une image contenant Graphiqu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76123" name="Image 2" descr="Une image contenant Graphique, symbole, logo, Police&#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5E052A2D" w14:textId="3616E689" w:rsidR="00AC567D" w:rsidRDefault="00AC567D" w:rsidP="00AC567D">
      <w:pPr>
        <w:spacing w:after="0"/>
        <w:ind w:left="1701"/>
        <w:jc w:val="both"/>
        <w:rPr>
          <w:rFonts w:ascii="Futura Bk" w:eastAsia="Times New Roman" w:hAnsi="Futura Bk" w:cs="Calibri"/>
          <w:b/>
          <w:bCs/>
          <w:color w:val="000000"/>
          <w:sz w:val="24"/>
          <w:szCs w:val="24"/>
          <w:lang w:eastAsia="fr-FR"/>
        </w:rPr>
      </w:pPr>
      <w:r w:rsidRPr="00AC567D">
        <w:rPr>
          <w:rFonts w:ascii="Futura Bk" w:eastAsia="Times New Roman" w:hAnsi="Futura Bk" w:cs="Calibri"/>
          <w:b/>
          <w:bCs/>
          <w:color w:val="000000"/>
          <w:sz w:val="24"/>
          <w:szCs w:val="24"/>
          <w:lang w:eastAsia="fr-FR"/>
        </w:rPr>
        <w:t>Souten</w:t>
      </w:r>
      <w:r w:rsidR="007E46F3">
        <w:rPr>
          <w:rFonts w:ascii="Futura Bk" w:eastAsia="Times New Roman" w:hAnsi="Futura Bk" w:cs="Calibri"/>
          <w:b/>
          <w:bCs/>
          <w:color w:val="000000"/>
          <w:sz w:val="24"/>
          <w:szCs w:val="24"/>
          <w:lang w:eastAsia="fr-FR"/>
        </w:rPr>
        <w:t>ons</w:t>
      </w:r>
      <w:r w:rsidRPr="00AC567D">
        <w:rPr>
          <w:rFonts w:ascii="Futura Bk" w:eastAsia="Times New Roman" w:hAnsi="Futura Bk" w:cs="Calibri"/>
          <w:b/>
          <w:bCs/>
          <w:color w:val="000000"/>
          <w:sz w:val="24"/>
          <w:szCs w:val="24"/>
          <w:lang w:eastAsia="fr-FR"/>
        </w:rPr>
        <w:t xml:space="preserve"> notre église, soutenez votre église…</w:t>
      </w:r>
    </w:p>
    <w:p w14:paraId="5893CC06" w14:textId="06E8C453" w:rsidR="007E46F3" w:rsidRDefault="00AC567D" w:rsidP="007E46F3">
      <w:pPr>
        <w:spacing w:after="0"/>
        <w:ind w:left="1701"/>
        <w:jc w:val="both"/>
        <w:rPr>
          <w:rFonts w:ascii="Futura Bk" w:eastAsia="Times New Roman" w:hAnsi="Futura Bk" w:cs="Calibri"/>
          <w:color w:val="000000"/>
          <w:sz w:val="24"/>
          <w:szCs w:val="24"/>
          <w:lang w:eastAsia="fr-FR"/>
        </w:rPr>
      </w:pPr>
      <w:r>
        <w:rPr>
          <w:rFonts w:ascii="Futura Bk" w:hAnsi="Futura Bk"/>
          <w:noProof/>
        </w:rPr>
        <w:drawing>
          <wp:anchor distT="0" distB="0" distL="114300" distR="114300" simplePos="0" relativeHeight="251647488" behindDoc="0" locked="0" layoutInCell="1" allowOverlap="1" wp14:anchorId="42DF5692" wp14:editId="2C5CAB86">
            <wp:simplePos x="0" y="0"/>
            <wp:positionH relativeFrom="column">
              <wp:posOffset>4298950</wp:posOffset>
            </wp:positionH>
            <wp:positionV relativeFrom="paragraph">
              <wp:posOffset>26035</wp:posOffset>
            </wp:positionV>
            <wp:extent cx="434340" cy="434340"/>
            <wp:effectExtent l="19050" t="19050" r="0" b="3810"/>
            <wp:wrapSquare wrapText="bothSides"/>
            <wp:docPr id="1428828904" name="Image 1428828904"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00028" name="Image 6" descr="Une image contenant noir, obscurité&#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rot="5687631">
                      <a:off x="0" y="0"/>
                      <a:ext cx="434340" cy="434340"/>
                    </a:xfrm>
                    <a:prstGeom prst="rect">
                      <a:avLst/>
                    </a:prstGeom>
                  </pic:spPr>
                </pic:pic>
              </a:graphicData>
            </a:graphic>
            <wp14:sizeRelH relativeFrom="margin">
              <wp14:pctWidth>0</wp14:pctWidth>
            </wp14:sizeRelH>
            <wp14:sizeRelV relativeFrom="margin">
              <wp14:pctHeight>0</wp14:pctHeight>
            </wp14:sizeRelV>
          </wp:anchor>
        </w:drawing>
      </w:r>
      <w:r>
        <w:rPr>
          <w:rFonts w:ascii="Futura Bk" w:eastAsia="Times New Roman" w:hAnsi="Futura Bk" w:cs="Calibri"/>
          <w:color w:val="000000"/>
          <w:sz w:val="24"/>
          <w:szCs w:val="24"/>
          <w:lang w:eastAsia="fr-FR"/>
        </w:rPr>
        <w:t>Donnez en un clic, sur le site sécurisé de l’église de Boulogne.</w:t>
      </w:r>
    </w:p>
    <w:p w14:paraId="5695649A" w14:textId="77777777" w:rsidR="007E46F3" w:rsidRDefault="007E46F3" w:rsidP="007E46F3">
      <w:pPr>
        <w:spacing w:after="0"/>
        <w:ind w:left="1701"/>
        <w:jc w:val="both"/>
        <w:rPr>
          <w:rFonts w:ascii="Futura Bk" w:eastAsia="Times New Roman" w:hAnsi="Futura Bk" w:cs="Calibri"/>
          <w:color w:val="000000"/>
          <w:sz w:val="24"/>
          <w:szCs w:val="24"/>
          <w:lang w:eastAsia="fr-FR"/>
        </w:rPr>
      </w:pPr>
    </w:p>
    <w:p w14:paraId="23458414" w14:textId="1B3AFE56" w:rsidR="007E46F3" w:rsidRDefault="00000000" w:rsidP="007E46F3">
      <w:pPr>
        <w:spacing w:after="0"/>
        <w:ind w:left="1701"/>
        <w:jc w:val="both"/>
        <w:rPr>
          <w:rFonts w:ascii="Futura Bk" w:eastAsia="Times New Roman" w:hAnsi="Futura Bk" w:cs="Calibri"/>
          <w:color w:val="000000"/>
          <w:sz w:val="24"/>
          <w:szCs w:val="24"/>
          <w:lang w:eastAsia="fr-FR"/>
        </w:rPr>
      </w:pPr>
      <w:r>
        <w:rPr>
          <w:noProof/>
        </w:rPr>
        <w:pict w14:anchorId="61D12C8D">
          <v:line id="Connecteur droit 10" o:spid="_x0000_s2052" style="position:absolute;left:0;text-align:left;z-index:251661824;visibility:visible" from="3.65pt,9.1pt" to="530.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3fRswEAAMUDAAAOAAAAZHJzL2Uyb0RvYy54bWysU8uu0zAQ3SPxD5b3NGmllipqehe3gg2C&#10;Kx4f4OuMG0t+yWOa5O8ZO22KuEgIxMaOPXPOzDmeHB5Ga9gFImrvWr5e1ZyBk77T7tzyb1/fvdlz&#10;hkm4ThjvoOUTIH84vn51GEIDG99700FkROKwGULL+5RCU1Uoe7ACVz6Ao6Dy0YpEx3iuuigGYrem&#10;2tT1rhp87EL0EhDp9jQH+bHwKwUyfVIKITHTcuotlTWW9Tmv1fEgmnMUodfy2ob4hy6s0I6KLlQn&#10;kQT7HvULKqtl9OhVWklvK6+UllA0kJp1/YuaL70IULSQORgWm/D/0cqPl0f3FMmGIWCD4SlmFaOK&#10;Nu/UHxuLWdNiFoyJSbrc7fa77ZY8lbdYdQeGiOk9eMvyR8uNdlmHaMTlAyYqRqm3lHxtHBtavtlv&#10;325LWo6dBPbsIujdcMKTT/mpCGYcbfdey1eaDMw0n0Ex3VF368JTxggeTZyJhJTg0nphouwMU9qY&#10;BVj/GXjNz1AoI/Y34AVRKnuXFrDVzsffVU/jrWU1598cmHVnC559N5VXLNbQrBSvrnOdh/Hnc4Hf&#10;/77jDwAAAP//AwBQSwMEFAAGAAgAAAAhACf5Y1HXAAAABwEAAA8AAABkcnMvZG93bnJldi54bWxM&#10;js1uwjAQhO9IfQdrK/UGdkgFNI2DAInegfZu4k0c1V5HsYH07Wu4tMf50cxXrkdn2RWH0HmSkM0E&#10;MKTa645aCZ+n/XQFLERFWllPKOEHA6yrp0mpCu1vdMDrMbYsjVAolAQTY19wHmqDToWZ75FS1vjB&#10;qZjk0HI9qFsad5bPhVhwpzpKD0b1uDNYfx8vTsL29cuLmO8/mma53c3FMjOb0Ur58jxu3oFFHONf&#10;Ge74CR2qxHT2F9KBWQm5eEtNCYsM2D0WqzwZ54fBq5L/569+AQAA//8DAFBLAQItABQABgAIAAAA&#10;IQC2gziS/gAAAOEBAAATAAAAAAAAAAAAAAAAAAAAAABbQ29udGVudF9UeXBlc10ueG1sUEsBAi0A&#10;FAAGAAgAAAAhADj9If/WAAAAlAEAAAsAAAAAAAAAAAAAAAAALwEAAF9yZWxzLy5yZWxzUEsBAi0A&#10;FAAGAAgAAAAhAHVzd9GzAQAAxQMAAA4AAAAAAAAAAAAAAAAALgIAAGRycy9lMm9Eb2MueG1sUEsB&#10;Ai0AFAAGAAgAAAAhACf5Y1HXAAAABwEAAA8AAAAAAAAAAAAAAAAADQQAAGRycy9kb3ducmV2Lnht&#10;bFBLBQYAAAAABAAEAPMAAAARBQAAAAA=&#10;" strokecolor="#4472c4 [3204]" strokeweight="2.25pt">
            <v:stroke dashstyle="1 1" joinstyle="miter"/>
          </v:line>
        </w:pict>
      </w:r>
    </w:p>
    <w:p w14:paraId="606833E6" w14:textId="28FDDEA4" w:rsidR="007E46F3" w:rsidRDefault="007E46F3" w:rsidP="007E46F3">
      <w:pPr>
        <w:spacing w:after="0"/>
        <w:ind w:left="1701"/>
        <w:jc w:val="both"/>
        <w:rPr>
          <w:rFonts w:ascii="Futura Bk" w:eastAsia="Times New Roman" w:hAnsi="Futura Bk" w:cs="Calibri"/>
          <w:color w:val="000000"/>
          <w:sz w:val="24"/>
          <w:szCs w:val="24"/>
          <w:lang w:eastAsia="fr-FR"/>
        </w:rPr>
      </w:pPr>
      <w:r>
        <w:rPr>
          <w:rFonts w:ascii="Futura Bk" w:eastAsia="Times New Roman" w:hAnsi="Futura Bk" w:cs="Calibri"/>
          <w:noProof/>
          <w:color w:val="000000"/>
          <w:sz w:val="24"/>
          <w:szCs w:val="24"/>
          <w:lang w:eastAsia="fr-FR"/>
        </w:rPr>
        <w:drawing>
          <wp:anchor distT="0" distB="0" distL="114300" distR="114300" simplePos="0" relativeHeight="251644416" behindDoc="0" locked="0" layoutInCell="1" allowOverlap="1" wp14:anchorId="691DA920" wp14:editId="723B2F9E">
            <wp:simplePos x="0" y="0"/>
            <wp:positionH relativeFrom="column">
              <wp:posOffset>5855335</wp:posOffset>
            </wp:positionH>
            <wp:positionV relativeFrom="paragraph">
              <wp:posOffset>208492</wp:posOffset>
            </wp:positionV>
            <wp:extent cx="539750" cy="53975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st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43392" behindDoc="0" locked="0" layoutInCell="1" allowOverlap="1" wp14:anchorId="50953211" wp14:editId="174CA3F8">
            <wp:simplePos x="0" y="0"/>
            <wp:positionH relativeFrom="column">
              <wp:posOffset>5197475</wp:posOffset>
            </wp:positionH>
            <wp:positionV relativeFrom="paragraph">
              <wp:posOffset>194733</wp:posOffset>
            </wp:positionV>
            <wp:extent cx="532765" cy="554355"/>
            <wp:effectExtent l="0" t="0" r="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2765" cy="554355"/>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249141CA">
          <v:shape id="Zone de texte 31" o:spid="_x0000_s2051" type="#_x0000_t202" style="position:absolute;left:0;text-align:left;margin-left:3.65pt;margin-top:1.9pt;width:358.65pt;height:72.8pt;z-index:251653632;visibility:visible;mso-position-horizontal-relative:margin;mso-position-vertical-relative:text;mso-width-relative:margin;mso-height-relative:margin" filled="f" fillcolor="white [3201]" stroked="f" strokeweight=".5pt">
            <v:textbox>
              <w:txbxContent>
                <w:p w14:paraId="4D35D747" w14:textId="77777777" w:rsidR="001D313B" w:rsidRPr="005B4885" w:rsidRDefault="001D313B" w:rsidP="001D313B">
                  <w:pPr>
                    <w:spacing w:after="0" w:line="240" w:lineRule="auto"/>
                    <w:jc w:val="center"/>
                    <w:rPr>
                      <w:rFonts w:ascii="Futura-Heavy" w:hAnsi="Futura-Heavy"/>
                      <w:sz w:val="28"/>
                      <w:szCs w:val="28"/>
                    </w:rPr>
                  </w:pPr>
                  <w:r>
                    <w:rPr>
                      <w:rFonts w:ascii="Futura-Heavy" w:hAnsi="Futura-Heavy"/>
                      <w:sz w:val="28"/>
                      <w:szCs w:val="28"/>
                    </w:rPr>
                    <w:t>Pour retrouver notre église en ligne</w:t>
                  </w:r>
                  <w:r>
                    <w:rPr>
                      <w:rFonts w:ascii="Calibri" w:hAnsi="Calibri" w:cs="Calibri"/>
                      <w:sz w:val="28"/>
                      <w:szCs w:val="28"/>
                    </w:rPr>
                    <w:t> </w:t>
                  </w:r>
                  <w:r>
                    <w:rPr>
                      <w:rFonts w:ascii="Futura-Heavy" w:hAnsi="Futura-Heavy"/>
                      <w:sz w:val="28"/>
                      <w:szCs w:val="28"/>
                    </w:rPr>
                    <w:t>:</w:t>
                  </w:r>
                </w:p>
                <w:p w14:paraId="25909470" w14:textId="06BA42FA" w:rsidR="001D313B" w:rsidRDefault="001D313B" w:rsidP="001D313B">
                  <w:pPr>
                    <w:spacing w:after="0" w:line="240" w:lineRule="auto"/>
                    <w:rPr>
                      <w:rFonts w:ascii="Futura Bk" w:hAnsi="Futura Bk"/>
                    </w:rPr>
                  </w:pPr>
                  <w:r w:rsidRPr="00073E91">
                    <w:rPr>
                      <w:rFonts w:ascii="Futura Bk" w:hAnsi="Futura Bk"/>
                    </w:rPr>
                    <w:t xml:space="preserve">- </w:t>
                  </w:r>
                  <w:r w:rsidRPr="00464716">
                    <w:rPr>
                      <w:rFonts w:ascii="Futura Bk" w:hAnsi="Futura Bk"/>
                      <w:b/>
                      <w:bCs/>
                    </w:rPr>
                    <w:t>notre site internet</w:t>
                  </w:r>
                  <w:r w:rsidRPr="00073E91">
                    <w:rPr>
                      <w:rFonts w:ascii="Futura Bk" w:hAnsi="Futura Bk"/>
                    </w:rPr>
                    <w:t> :</w:t>
                  </w:r>
                  <w:r>
                    <w:rPr>
                      <w:rFonts w:ascii="Futura Bk" w:hAnsi="Futura Bk"/>
                    </w:rPr>
                    <w:t xml:space="preserve"> </w:t>
                  </w:r>
                  <w:r w:rsidR="002D0B82" w:rsidRPr="002D0B82">
                    <w:rPr>
                      <w:rFonts w:ascii="Futura Bk" w:hAnsi="Futura Bk"/>
                    </w:rPr>
                    <w:t>boulogne92.epudf.org</w:t>
                  </w:r>
                </w:p>
                <w:p w14:paraId="369B57C4" w14:textId="77777777" w:rsidR="001D313B" w:rsidRDefault="001D313B" w:rsidP="001D313B">
                  <w:pPr>
                    <w:spacing w:after="0" w:line="240" w:lineRule="auto"/>
                    <w:rPr>
                      <w:rFonts w:ascii="Futura Bk" w:hAnsi="Futura Bk"/>
                    </w:rPr>
                  </w:pPr>
                  <w:r>
                    <w:rPr>
                      <w:rFonts w:ascii="Futura Bk" w:hAnsi="Futura Bk"/>
                    </w:rPr>
                    <w:t xml:space="preserve">- </w:t>
                  </w:r>
                  <w:r w:rsidRPr="00464716">
                    <w:rPr>
                      <w:rFonts w:ascii="Futura Bk" w:hAnsi="Futura Bk"/>
                      <w:b/>
                      <w:bCs/>
                    </w:rPr>
                    <w:t>notre page Facebook</w:t>
                  </w:r>
                  <w:r>
                    <w:rPr>
                      <w:rFonts w:ascii="Futura Bk" w:hAnsi="Futura Bk"/>
                    </w:rPr>
                    <w:t> : Eglise protestante unie de Boulogne-Billancourt</w:t>
                  </w:r>
                </w:p>
                <w:p w14:paraId="5771456F" w14:textId="70A05A69" w:rsidR="00677FB3" w:rsidRDefault="00677FB3" w:rsidP="001D313B">
                  <w:pPr>
                    <w:spacing w:after="0" w:line="240" w:lineRule="auto"/>
                    <w:rPr>
                      <w:rFonts w:ascii="Futura Bk" w:hAnsi="Futura Bk"/>
                    </w:rPr>
                  </w:pPr>
                  <w:r>
                    <w:rPr>
                      <w:rFonts w:ascii="Futura Bk" w:hAnsi="Futura Bk"/>
                    </w:rPr>
                    <w:t xml:space="preserve">- </w:t>
                  </w:r>
                  <w:r w:rsidRPr="00677FB3">
                    <w:rPr>
                      <w:rFonts w:ascii="Futura Bk" w:hAnsi="Futura Bk"/>
                      <w:b/>
                    </w:rPr>
                    <w:t>notre compte Instagram</w:t>
                  </w:r>
                  <w:r>
                    <w:rPr>
                      <w:rFonts w:ascii="Futura Bk" w:hAnsi="Futura Bk"/>
                    </w:rPr>
                    <w:t> : @epuboulbi</w:t>
                  </w:r>
                </w:p>
                <w:p w14:paraId="36133B69" w14:textId="77777777" w:rsidR="001D313B" w:rsidRDefault="001D313B" w:rsidP="001D313B">
                  <w:pPr>
                    <w:spacing w:after="0" w:line="240" w:lineRule="auto"/>
                    <w:rPr>
                      <w:rFonts w:ascii="Futura Bk" w:hAnsi="Futura Bk"/>
                    </w:rPr>
                  </w:pPr>
                </w:p>
                <w:p w14:paraId="1ADAFC4C" w14:textId="1F47796C" w:rsidR="001D313B" w:rsidRPr="00464716" w:rsidRDefault="001D313B" w:rsidP="001D313B">
                  <w:pPr>
                    <w:rPr>
                      <w:rFonts w:ascii="Futura Bk" w:hAnsi="Futura Bk"/>
                    </w:rPr>
                  </w:pPr>
                </w:p>
                <w:p w14:paraId="5E0DA3AF" w14:textId="19C7E30D" w:rsidR="001D313B" w:rsidRDefault="001D313B" w:rsidP="001D313B"/>
                <w:p w14:paraId="245E200C" w14:textId="32A9A25C" w:rsidR="008E54F2" w:rsidRDefault="008E54F2" w:rsidP="001D313B"/>
                <w:p w14:paraId="30C65FAA" w14:textId="4550D818" w:rsidR="008E54F2" w:rsidRDefault="008E54F2" w:rsidP="001D313B"/>
                <w:p w14:paraId="497EFAAB" w14:textId="276345D1" w:rsidR="008E54F2" w:rsidRDefault="008E54F2" w:rsidP="001D313B"/>
                <w:p w14:paraId="267A38A5" w14:textId="77777777" w:rsidR="008E54F2" w:rsidRDefault="008E54F2" w:rsidP="001D313B"/>
              </w:txbxContent>
            </v:textbox>
            <w10:wrap anchorx="margin"/>
          </v:shape>
        </w:pict>
      </w:r>
    </w:p>
    <w:p w14:paraId="1901BCA3" w14:textId="60426D0D" w:rsidR="007E46F3" w:rsidRDefault="007E46F3" w:rsidP="007E46F3">
      <w:pPr>
        <w:spacing w:after="0"/>
        <w:ind w:left="1701"/>
        <w:jc w:val="both"/>
        <w:rPr>
          <w:rFonts w:ascii="Futura Bk" w:eastAsia="Times New Roman" w:hAnsi="Futura Bk" w:cs="Calibri"/>
          <w:color w:val="000000"/>
          <w:sz w:val="24"/>
          <w:szCs w:val="24"/>
          <w:lang w:eastAsia="fr-FR"/>
        </w:rPr>
      </w:pPr>
    </w:p>
    <w:p w14:paraId="28CBD121" w14:textId="7469B21F" w:rsidR="007E46F3" w:rsidRDefault="007E46F3" w:rsidP="007E46F3">
      <w:pPr>
        <w:spacing w:after="0"/>
        <w:ind w:left="1701"/>
        <w:jc w:val="both"/>
        <w:rPr>
          <w:rFonts w:ascii="Futura Bk" w:eastAsia="Times New Roman" w:hAnsi="Futura Bk" w:cs="Calibri"/>
          <w:color w:val="000000"/>
          <w:sz w:val="24"/>
          <w:szCs w:val="24"/>
          <w:lang w:eastAsia="fr-FR"/>
        </w:rPr>
      </w:pPr>
    </w:p>
    <w:p w14:paraId="5A3716E5" w14:textId="77777777" w:rsidR="007E46F3" w:rsidRDefault="007E46F3" w:rsidP="007E46F3">
      <w:pPr>
        <w:spacing w:after="0"/>
        <w:ind w:left="1701"/>
        <w:jc w:val="both"/>
        <w:rPr>
          <w:rFonts w:ascii="Futura Bk" w:eastAsia="Times New Roman" w:hAnsi="Futura Bk" w:cs="Calibri"/>
          <w:color w:val="000000"/>
          <w:sz w:val="24"/>
          <w:szCs w:val="24"/>
          <w:lang w:eastAsia="fr-FR"/>
        </w:rPr>
      </w:pPr>
    </w:p>
    <w:p w14:paraId="0FDCFB06" w14:textId="753363AA" w:rsidR="00085669" w:rsidRPr="007E46F3" w:rsidRDefault="00085669" w:rsidP="007E46F3">
      <w:pPr>
        <w:spacing w:after="0"/>
        <w:ind w:left="1701"/>
        <w:jc w:val="both"/>
        <w:rPr>
          <w:rFonts w:ascii="Futura Bk" w:eastAsia="Times New Roman" w:hAnsi="Futura Bk" w:cs="Calibri"/>
          <w:color w:val="000000"/>
          <w:sz w:val="24"/>
          <w:szCs w:val="24"/>
          <w:lang w:eastAsia="fr-FR"/>
        </w:rPr>
      </w:pPr>
    </w:p>
    <w:tbl>
      <w:tblPr>
        <w:tblStyle w:val="Grilledutableau"/>
        <w:tblW w:w="10762" w:type="dxa"/>
        <w:tblCellSpacing w:w="28" w:type="dxa"/>
        <w:tblInd w:w="137" w:type="dxa"/>
        <w:tblCellMar>
          <w:left w:w="142" w:type="dxa"/>
          <w:right w:w="142" w:type="dxa"/>
        </w:tblCellMar>
        <w:tblLook w:val="04A0" w:firstRow="1" w:lastRow="0" w:firstColumn="1" w:lastColumn="0" w:noHBand="0" w:noVBand="1"/>
      </w:tblPr>
      <w:tblGrid>
        <w:gridCol w:w="5374"/>
        <w:gridCol w:w="5388"/>
      </w:tblGrid>
      <w:tr w:rsidR="00D97BEB" w14:paraId="167B1EBF" w14:textId="77777777" w:rsidTr="00603BCF">
        <w:trPr>
          <w:trHeight w:val="4951"/>
          <w:tblCellSpacing w:w="28" w:type="dxa"/>
        </w:trPr>
        <w:tc>
          <w:tcPr>
            <w:tcW w:w="5290" w:type="dxa"/>
            <w:tcBorders>
              <w:top w:val="nil"/>
              <w:left w:val="nil"/>
              <w:bottom w:val="nil"/>
              <w:right w:val="nil"/>
            </w:tcBorders>
          </w:tcPr>
          <w:p w14:paraId="001B11A3" w14:textId="09AE21FF" w:rsidR="00241334" w:rsidRPr="002D040C" w:rsidRDefault="00000000" w:rsidP="00C84A8C">
            <w:pPr>
              <w:jc w:val="both"/>
              <w:rPr>
                <w:rFonts w:ascii="Futura-Heavy" w:eastAsia="Times New Roman" w:hAnsi="Futura-Heavy" w:cs="Calibri"/>
                <w:color w:val="000000"/>
                <w:sz w:val="16"/>
                <w:szCs w:val="16"/>
                <w:lang w:eastAsia="fr-FR"/>
              </w:rPr>
            </w:pPr>
            <w:r>
              <w:rPr>
                <w:rFonts w:ascii="Futura-Heavy" w:eastAsia="Times New Roman" w:hAnsi="Futura-Heavy" w:cs="Calibri"/>
                <w:noProof/>
                <w:color w:val="000000"/>
                <w:sz w:val="16"/>
                <w:szCs w:val="16"/>
                <w:lang w:eastAsia="fr-FR"/>
              </w:rPr>
              <w:pict w14:anchorId="2331EB0B">
                <v:rect id="_x0000_s2088" style="position:absolute;left:0;text-align:left;margin-left:519.35pt;margin-top:-316.05pt;width:23.55pt;height:22.1pt;z-index:251662848;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5EYdwIAAF0FAAAOAAAAZHJzL2Uyb0RvYy54bWysVFFv2yAQfp+0/4B4X+1E6ZZGdaooVadJ&#10;VVu1nfpMMMRImGNA4mS/fgfYTtdVe5jmB3xwd9/dfdxxeXVoNdkL5xWYik7OSkqE4VArs63o9+eb&#10;T3NKfGCmZhqMqOhReHq1/PjhsrMLMYUGdC0cQRDjF52taBOCXRSF541omT8DKwwqJbiWBdy6bVE7&#10;1iF6q4tpWX4uOnC1dcCF93h6nZV0mfClFDzcS+lFILqimFtIq0vrJq7F8pItto7ZRvE+DfYPWbRM&#10;GQw6Ql2zwMjOqT+gWsUdeJDhjENbgJSKi1QDVjMp31Tz1DArUi1IjrcjTf7/wfK7/ZN9cEhDZ/3C&#10;oxirOEjXxj/mRw6JrONIljgEwvFwejGfl0gpR9V0XkYZUYqTs3U+fBXQkihU1OFdJIrY/taHbDqY&#10;xFgetKpvlNZpE+9frLUje4Y3t9lOevDfrLSJtgaiVwaMJ8WpkiSFoxbRTptHIYmqY+4pkdRkpyCM&#10;c2HCJKsaVosc+7zEb4g+pJUKTYARWWL8EbsHGCwzyICds+zto6tIPTo6l39LLDuPHikymDA6t8qA&#10;ew9AY1V95Gw/kJSpiSxtoD4+OOIgT4i3/Ebhtd0yHx6Yw5HAm8YxD/e4SA1dRaGXKGnA/XzvPNpj&#10;p6KWkg5HrKL+x445QYn+ZrCHLyazWZzJtJmdf5nixr3WbF5rzK5dA/bCBB8Uy5MY7YMeROmgfcHX&#10;YBWjoooZjrEryoMbNuuQRx/fEy5Wq2SGc2hZuDVPlkfwyGpsy+fDC3O2792ATX8HwziyxZsWzrbR&#10;08BqF0Cq1N8nXnu+cYZT4/TvTXwkXu+T1elVXP4CAAD//wMAUEsDBBQABgAIAAAAIQBbe2fv4gAA&#10;AA0BAAAPAAAAZHJzL2Rvd25yZXYueG1sTI9BS8QwEIXvgv8hjOBF3LQbWrQ2XVQQvHhwXcRjthmb&#10;sE1Smmzb9dc7ntzbzLzHm+/Vm8X1bMIx2uAl5KsMGPo2aOs7CbuPl9s7YDEpr1UfPEo4YYRNc3lR&#10;q0qH2b/jtE0doxAfKyXBpDRUnMfWoFNxFQb0pH2H0alE69hxPaqZwl3P11lWcqespw9GDfhssD1s&#10;j07C20mI1+lGHOadFZ394V9PnyZIeX21PD4AS7ikfzP84RM6NMS0D0evI+slFHlJXRIJxX1OE1mK&#10;UuTA9nQqRbEG3tT8vEXzCwAA//8DAFBLAQItABQABgAIAAAAIQC2gziS/gAAAOEBAAATAAAAAAAA&#10;AAAAAAAAAAAAAABbQ29udGVudF9UeXBlc10ueG1sUEsBAi0AFAAGAAgAAAAhADj9If/WAAAAlAEA&#10;AAsAAAAAAAAAAAAAAAAALwEAAF9yZWxzLy5yZWxzUEsBAi0AFAAGAAgAAAAhAMenkRh3AgAAXQUA&#10;AA4AAAAAAAAAAAAAAAAALgIAAGRycy9lMm9Eb2MueG1sUEsBAi0AFAAGAAgAAAAhAFt7Z+/iAAAA&#10;DQEAAA8AAAAAAAAAAAAAAAAA0QQAAGRycy9kb3ducmV2LnhtbFBLBQYAAAAABAAEAPMAAADgBQAA&#10;AAA=&#10;" fillcolor="white [3212]" stroked="f" strokeweight="1pt">
                  <w10:wrap anchory="page"/>
                  <w10:anchorlock/>
                </v:rect>
              </w:pict>
            </w:r>
          </w:p>
          <w:p w14:paraId="298041DB" w14:textId="77777777" w:rsidR="00D97BEB" w:rsidRDefault="00D97BEB" w:rsidP="00C84A8C">
            <w:pPr>
              <w:jc w:val="both"/>
              <w:rPr>
                <w:rFonts w:ascii="Futura Bk" w:eastAsia="Times New Roman" w:hAnsi="Futura Bk" w:cs="Calibri"/>
                <w:color w:val="000000"/>
                <w:sz w:val="24"/>
                <w:szCs w:val="24"/>
                <w:lang w:eastAsia="fr-FR"/>
              </w:rPr>
            </w:pPr>
            <w:r w:rsidRPr="00D97BEB">
              <w:rPr>
                <w:rFonts w:ascii="Futura-Heavy" w:eastAsia="Times New Roman" w:hAnsi="Futura-Heavy" w:cs="Calibri"/>
                <w:color w:val="000000"/>
                <w:sz w:val="32"/>
                <w:szCs w:val="32"/>
                <w:lang w:eastAsia="fr-FR"/>
              </w:rPr>
              <w:t>Le Trait d’Union</w:t>
            </w:r>
            <w:r w:rsidRPr="00D97BEB">
              <w:rPr>
                <w:rFonts w:ascii="Futura Bk" w:eastAsia="Times New Roman" w:hAnsi="Futura Bk" w:cs="Calibri"/>
                <w:color w:val="000000"/>
                <w:sz w:val="32"/>
                <w:szCs w:val="32"/>
                <w:lang w:eastAsia="fr-FR"/>
              </w:rPr>
              <w:t xml:space="preserve"> </w:t>
            </w:r>
            <w:r w:rsidRPr="00D97BEB">
              <w:rPr>
                <w:rFonts w:ascii="Futura Bk" w:eastAsia="Times New Roman" w:hAnsi="Futura Bk" w:cs="Calibri"/>
                <w:color w:val="000000"/>
                <w:sz w:val="24"/>
                <w:szCs w:val="24"/>
                <w:lang w:eastAsia="fr-FR"/>
              </w:rPr>
              <w:t xml:space="preserve">– Le bulletin de l’église protestante unie de Boulogne-Billancourt </w:t>
            </w:r>
          </w:p>
          <w:p w14:paraId="386B2569" w14:textId="77777777" w:rsidR="00D97BEB" w:rsidRPr="0024556A" w:rsidRDefault="00D97BEB" w:rsidP="00C84A8C">
            <w:pPr>
              <w:jc w:val="both"/>
              <w:rPr>
                <w:rFonts w:ascii="Futura Bk" w:eastAsia="Times New Roman" w:hAnsi="Futura Bk" w:cs="Calibri"/>
                <w:color w:val="000000"/>
                <w:sz w:val="12"/>
                <w:szCs w:val="12"/>
                <w:lang w:eastAsia="fr-FR"/>
              </w:rPr>
            </w:pPr>
          </w:p>
          <w:p w14:paraId="0186ED83" w14:textId="77777777" w:rsidR="00D97BEB" w:rsidRPr="00781873" w:rsidRDefault="00D97BEB" w:rsidP="003938F2">
            <w:pPr>
              <w:rPr>
                <w:rFonts w:ascii="Futura Bk" w:eastAsia="Times New Roman" w:hAnsi="Futura Bk" w:cs="Calibri"/>
                <w:color w:val="000000"/>
                <w:lang w:eastAsia="fr-FR"/>
              </w:rPr>
            </w:pPr>
            <w:r w:rsidRPr="00781873">
              <w:rPr>
                <w:rFonts w:ascii="Futura Bk" w:eastAsia="Times New Roman" w:hAnsi="Futura Bk" w:cs="Calibri"/>
                <w:color w:val="000000"/>
                <w:lang w:eastAsia="fr-FR"/>
              </w:rPr>
              <w:t xml:space="preserve">117 rue du Château – 92100 Boulogne </w:t>
            </w:r>
          </w:p>
          <w:p w14:paraId="5BB3D227" w14:textId="77777777" w:rsidR="00F61059" w:rsidRDefault="00D97BEB" w:rsidP="003938F2">
            <w:pPr>
              <w:rPr>
                <w:rFonts w:ascii="Futura Bk" w:eastAsia="Times New Roman" w:hAnsi="Futura Bk" w:cs="Calibri"/>
                <w:color w:val="000000"/>
                <w:lang w:eastAsia="fr-FR"/>
              </w:rPr>
            </w:pPr>
            <w:r w:rsidRPr="00781873">
              <w:rPr>
                <w:rFonts w:ascii="Futura Bk" w:eastAsia="Times New Roman" w:hAnsi="Futura Bk" w:cs="Calibri"/>
                <w:color w:val="000000"/>
                <w:lang w:eastAsia="fr-FR"/>
              </w:rPr>
              <w:t>Tél. : 01 48 25 56 16</w:t>
            </w:r>
          </w:p>
          <w:p w14:paraId="30526F31" w14:textId="726BE7B5" w:rsidR="00D97BEB" w:rsidRDefault="00B038B2" w:rsidP="003938F2">
            <w:pPr>
              <w:rPr>
                <w:rFonts w:ascii="Futura Bk" w:eastAsia="Times New Roman" w:hAnsi="Futura Bk" w:cs="Calibri"/>
                <w:color w:val="000000"/>
                <w:lang w:eastAsia="fr-FR"/>
              </w:rPr>
            </w:pPr>
            <w:r>
              <w:rPr>
                <w:rFonts w:ascii="Futura Bk" w:eastAsia="Times New Roman" w:hAnsi="Futura Bk" w:cs="Calibri"/>
                <w:color w:val="000000"/>
                <w:lang w:eastAsia="fr-FR"/>
              </w:rPr>
              <w:t>epubb@orange.fr</w:t>
            </w:r>
            <w:bookmarkStart w:id="0" w:name="_Hlk146298141"/>
            <w:r w:rsidR="00F61059">
              <w:rPr>
                <w:rFonts w:ascii="Futura Bk" w:eastAsia="Times New Roman" w:hAnsi="Futura Bk" w:cs="Calibri"/>
                <w:color w:val="000000"/>
                <w:lang w:eastAsia="fr-FR"/>
              </w:rPr>
              <w:t xml:space="preserve"> – www.</w:t>
            </w:r>
            <w:r w:rsidR="007926BB" w:rsidRPr="007926BB">
              <w:rPr>
                <w:rFonts w:ascii="Futura Bk" w:eastAsia="Times New Roman" w:hAnsi="Futura Bk" w:cs="Calibri"/>
                <w:color w:val="000000"/>
                <w:lang w:eastAsia="fr-FR"/>
              </w:rPr>
              <w:t>boulogne92.epudf.org</w:t>
            </w:r>
            <w:bookmarkEnd w:id="0"/>
          </w:p>
          <w:p w14:paraId="658071E8" w14:textId="77777777" w:rsidR="002D040C" w:rsidRPr="0024556A" w:rsidRDefault="002D040C" w:rsidP="00C84A8C">
            <w:pPr>
              <w:jc w:val="both"/>
              <w:rPr>
                <w:rFonts w:ascii="Futura Bk" w:eastAsia="Times New Roman" w:hAnsi="Futura Bk" w:cs="Calibri"/>
                <w:color w:val="000000"/>
                <w:sz w:val="12"/>
                <w:szCs w:val="12"/>
                <w:lang w:eastAsia="fr-FR"/>
              </w:rPr>
            </w:pPr>
          </w:p>
          <w:p w14:paraId="0B9EC516" w14:textId="77777777" w:rsidR="00D97BEB" w:rsidRPr="00D97BEB" w:rsidRDefault="00D97BEB" w:rsidP="00C84A8C">
            <w:pPr>
              <w:jc w:val="both"/>
              <w:rPr>
                <w:rFonts w:ascii="Futura-Heavy" w:eastAsia="Times New Roman" w:hAnsi="Futura-Heavy" w:cs="Calibri"/>
                <w:color w:val="000000"/>
                <w:sz w:val="28"/>
                <w:szCs w:val="28"/>
                <w:lang w:eastAsia="fr-FR"/>
              </w:rPr>
            </w:pPr>
            <w:r w:rsidRPr="00D97BEB">
              <w:rPr>
                <w:rFonts w:ascii="Futura-Heavy" w:eastAsia="Times New Roman" w:hAnsi="Futura-Heavy" w:cs="Calibri"/>
                <w:color w:val="000000"/>
                <w:sz w:val="28"/>
                <w:szCs w:val="28"/>
                <w:lang w:eastAsia="fr-FR"/>
              </w:rPr>
              <w:t xml:space="preserve">Conseil presbytéral : </w:t>
            </w:r>
          </w:p>
          <w:p w14:paraId="1D668E3E" w14:textId="77777777" w:rsidR="00AA3EEB" w:rsidRDefault="00D97BEB" w:rsidP="00C84A8C">
            <w:pPr>
              <w:jc w:val="both"/>
              <w:rPr>
                <w:rFonts w:ascii="Futura Bk" w:eastAsia="Times New Roman" w:hAnsi="Futura Bk" w:cs="Calibri"/>
                <w:color w:val="000000"/>
                <w:lang w:eastAsia="fr-FR"/>
              </w:rPr>
            </w:pPr>
            <w:r w:rsidRPr="00781873">
              <w:rPr>
                <w:rFonts w:ascii="Futura Bk" w:eastAsia="Times New Roman" w:hAnsi="Futura Bk" w:cs="Calibri"/>
                <w:color w:val="000000"/>
                <w:lang w:eastAsia="fr-FR"/>
              </w:rPr>
              <w:t xml:space="preserve">Président : </w:t>
            </w:r>
            <w:r w:rsidR="00AA3EEB">
              <w:rPr>
                <w:rFonts w:ascii="Futura Bk" w:eastAsia="Times New Roman" w:hAnsi="Futura Bk" w:cs="Calibri"/>
                <w:color w:val="000000"/>
                <w:lang w:eastAsia="fr-FR"/>
              </w:rPr>
              <w:t>Olivier Thomas</w:t>
            </w:r>
            <w:r w:rsidRPr="00781873">
              <w:rPr>
                <w:rFonts w:ascii="Futura Bk" w:eastAsia="Times New Roman" w:hAnsi="Futura Bk" w:cs="Calibri"/>
                <w:color w:val="000000"/>
                <w:lang w:eastAsia="fr-FR"/>
              </w:rPr>
              <w:t xml:space="preserve"> – Vice-présidente</w:t>
            </w:r>
            <w:r w:rsidR="00C84A8C" w:rsidRPr="00781873">
              <w:rPr>
                <w:rFonts w:ascii="Futura Bk" w:eastAsia="Times New Roman" w:hAnsi="Futura Bk" w:cs="Calibri"/>
                <w:color w:val="000000"/>
                <w:lang w:eastAsia="fr-FR"/>
              </w:rPr>
              <w:t xml:space="preserve"> et </w:t>
            </w:r>
            <w:r w:rsidR="00AA3EEB">
              <w:rPr>
                <w:rFonts w:ascii="Futura Bk" w:eastAsia="Times New Roman" w:hAnsi="Futura Bk" w:cs="Calibri"/>
                <w:color w:val="000000"/>
                <w:lang w:eastAsia="fr-FR"/>
              </w:rPr>
              <w:t>secrétaire</w:t>
            </w:r>
            <w:r w:rsidRPr="00781873">
              <w:rPr>
                <w:rFonts w:ascii="Futura Bk" w:eastAsia="Times New Roman" w:hAnsi="Futura Bk" w:cs="Calibri"/>
                <w:color w:val="000000"/>
                <w:lang w:eastAsia="fr-FR"/>
              </w:rPr>
              <w:t xml:space="preserve"> : </w:t>
            </w:r>
            <w:r w:rsidR="00AA3EEB">
              <w:rPr>
                <w:rFonts w:ascii="Futura Bk" w:eastAsia="Times New Roman" w:hAnsi="Futura Bk" w:cs="Calibri"/>
                <w:color w:val="000000"/>
                <w:lang w:eastAsia="fr-FR"/>
              </w:rPr>
              <w:t>Astrid Clément-Grandcourt</w:t>
            </w:r>
            <w:r w:rsidRPr="00781873">
              <w:rPr>
                <w:rFonts w:ascii="Futura Bk" w:eastAsia="Times New Roman" w:hAnsi="Futura Bk" w:cs="Calibri"/>
                <w:color w:val="000000"/>
                <w:lang w:eastAsia="fr-FR"/>
              </w:rPr>
              <w:t xml:space="preserve"> – </w:t>
            </w:r>
            <w:r w:rsidR="00AA3EEB">
              <w:rPr>
                <w:rFonts w:ascii="Futura Bk" w:eastAsia="Times New Roman" w:hAnsi="Futura Bk" w:cs="Calibri"/>
                <w:color w:val="000000"/>
                <w:lang w:eastAsia="fr-FR"/>
              </w:rPr>
              <w:t>Trésorier</w:t>
            </w:r>
            <w:r w:rsidRPr="00781873">
              <w:rPr>
                <w:rFonts w:ascii="Futura Bk" w:eastAsia="Times New Roman" w:hAnsi="Futura Bk" w:cs="Calibri"/>
                <w:color w:val="000000"/>
                <w:lang w:eastAsia="fr-FR"/>
              </w:rPr>
              <w:t> :</w:t>
            </w:r>
            <w:r w:rsidR="00AA3EEB">
              <w:rPr>
                <w:rFonts w:ascii="Futura Bk" w:eastAsia="Times New Roman" w:hAnsi="Futura Bk" w:cs="Calibri"/>
                <w:color w:val="000000"/>
                <w:lang w:eastAsia="fr-FR"/>
              </w:rPr>
              <w:t xml:space="preserve"> Alexandre </w:t>
            </w:r>
            <w:proofErr w:type="spellStart"/>
            <w:r w:rsidR="00AA3EEB">
              <w:rPr>
                <w:rFonts w:ascii="Futura Bk" w:eastAsia="Times New Roman" w:hAnsi="Futura Bk" w:cs="Calibri"/>
                <w:color w:val="000000"/>
                <w:lang w:eastAsia="fr-FR"/>
              </w:rPr>
              <w:t>Roeser</w:t>
            </w:r>
            <w:proofErr w:type="spellEnd"/>
          </w:p>
          <w:p w14:paraId="4C84D452" w14:textId="0B10992B" w:rsidR="00AA3EEB" w:rsidRDefault="00D97BEB" w:rsidP="00AA3EEB">
            <w:pPr>
              <w:jc w:val="both"/>
              <w:rPr>
                <w:rFonts w:ascii="Futura Bk" w:hAnsi="Futura Bk"/>
                <w:noProof/>
              </w:rPr>
            </w:pPr>
            <w:r w:rsidRPr="00781873">
              <w:rPr>
                <w:rFonts w:ascii="Futura Bk" w:eastAsia="Times New Roman" w:hAnsi="Futura Bk" w:cs="Calibri"/>
                <w:color w:val="000000"/>
                <w:lang w:eastAsia="fr-FR"/>
              </w:rPr>
              <w:t>Conseillers :</w:t>
            </w:r>
            <w:r w:rsidR="00554A20">
              <w:rPr>
                <w:rFonts w:ascii="Futura Bk" w:eastAsia="Times New Roman" w:hAnsi="Futura Bk" w:cs="Calibri"/>
                <w:color w:val="000000"/>
                <w:lang w:eastAsia="fr-FR"/>
              </w:rPr>
              <w:t xml:space="preserve"> </w:t>
            </w:r>
            <w:r w:rsidR="00AA3EEB">
              <w:rPr>
                <w:rFonts w:ascii="Futura Bk" w:hAnsi="Futura Bk"/>
                <w:noProof/>
              </w:rPr>
              <w:t>Philippe Bousquet, Françoise Monin, Tanguy Nedelec, Jacqueline Pivin, Danielle Popovic, pasteure Helena Vicario.</w:t>
            </w:r>
          </w:p>
          <w:p w14:paraId="4312F3D2" w14:textId="77777777" w:rsidR="00F61059" w:rsidRDefault="00F61059" w:rsidP="00AA3EEB">
            <w:pPr>
              <w:jc w:val="both"/>
              <w:rPr>
                <w:rFonts w:ascii="Futura Bk" w:hAnsi="Futura Bk"/>
                <w:noProof/>
              </w:rPr>
            </w:pPr>
          </w:p>
          <w:p w14:paraId="28B89A38" w14:textId="77777777" w:rsidR="00C3151C" w:rsidRDefault="00D97BEB" w:rsidP="00C84A8C">
            <w:pPr>
              <w:jc w:val="both"/>
              <w:rPr>
                <w:rFonts w:ascii="Futura Bk" w:eastAsia="Times New Roman" w:hAnsi="Futura Bk" w:cs="Calibri"/>
                <w:i/>
                <w:iCs/>
                <w:color w:val="000000"/>
                <w:lang w:eastAsia="fr-FR"/>
              </w:rPr>
            </w:pPr>
            <w:r w:rsidRPr="00781873">
              <w:rPr>
                <w:rFonts w:ascii="Futura Bk" w:eastAsia="Times New Roman" w:hAnsi="Futura Bk" w:cs="Calibri"/>
                <w:i/>
                <w:iCs/>
                <w:color w:val="000000"/>
                <w:lang w:eastAsia="fr-FR"/>
              </w:rPr>
              <w:t xml:space="preserve">Dons par chèque bancaire à l’ordre de </w:t>
            </w:r>
          </w:p>
          <w:p w14:paraId="232CAE65" w14:textId="56522740" w:rsidR="00D97BEB" w:rsidRPr="00C84A8C" w:rsidRDefault="00D97BEB" w:rsidP="00C84A8C">
            <w:pPr>
              <w:jc w:val="both"/>
              <w:rPr>
                <w:rFonts w:ascii="Futura Bk" w:eastAsia="Times New Roman" w:hAnsi="Futura Bk" w:cs="Calibri"/>
                <w:i/>
                <w:iCs/>
                <w:color w:val="000000"/>
                <w:sz w:val="24"/>
                <w:szCs w:val="24"/>
                <w:lang w:eastAsia="fr-FR"/>
              </w:rPr>
            </w:pPr>
            <w:r w:rsidRPr="00781873">
              <w:rPr>
                <w:rFonts w:ascii="Futura Bk" w:eastAsia="Times New Roman" w:hAnsi="Futura Bk" w:cs="Calibri"/>
                <w:i/>
                <w:iCs/>
                <w:color w:val="000000"/>
                <w:lang w:eastAsia="fr-FR"/>
              </w:rPr>
              <w:t>« Eglise protestante unie de Boulogne-Billancourt ».</w:t>
            </w:r>
          </w:p>
        </w:tc>
        <w:tc>
          <w:tcPr>
            <w:tcW w:w="5304" w:type="dxa"/>
            <w:tcBorders>
              <w:top w:val="nil"/>
              <w:left w:val="nil"/>
              <w:bottom w:val="nil"/>
              <w:right w:val="nil"/>
            </w:tcBorders>
          </w:tcPr>
          <w:p w14:paraId="042B2486" w14:textId="5448B741" w:rsidR="00C84A8C" w:rsidRPr="00241334" w:rsidRDefault="00241334" w:rsidP="00D97BEB">
            <w:pPr>
              <w:jc w:val="both"/>
              <w:rPr>
                <w:rFonts w:ascii="Futura Bk" w:eastAsia="Times New Roman" w:hAnsi="Futura Bk" w:cs="Calibri"/>
                <w:color w:val="000000"/>
                <w:sz w:val="24"/>
                <w:szCs w:val="24"/>
                <w:lang w:eastAsia="fr-FR"/>
              </w:rPr>
            </w:pPr>
            <w:r>
              <w:rPr>
                <w:rFonts w:ascii="Futura Bk" w:eastAsia="Times New Roman" w:hAnsi="Futura Bk" w:cs="Calibri"/>
                <w:noProof/>
                <w:color w:val="000000"/>
                <w:sz w:val="24"/>
                <w:szCs w:val="24"/>
                <w:lang w:eastAsia="fr-FR"/>
              </w:rPr>
              <w:drawing>
                <wp:anchor distT="0" distB="0" distL="114300" distR="114300" simplePos="0" relativeHeight="251642368" behindDoc="0" locked="0" layoutInCell="1" allowOverlap="1" wp14:anchorId="56F0761F" wp14:editId="0FAA6761">
                  <wp:simplePos x="0" y="0"/>
                  <wp:positionH relativeFrom="column">
                    <wp:posOffset>-5080</wp:posOffset>
                  </wp:positionH>
                  <wp:positionV relativeFrom="paragraph">
                    <wp:posOffset>0</wp:posOffset>
                  </wp:positionV>
                  <wp:extent cx="1628775" cy="977265"/>
                  <wp:effectExtent l="0" t="0" r="9525"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pie de egliseunie_logo-Local_10c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8775" cy="977265"/>
                          </a:xfrm>
                          <a:prstGeom prst="rect">
                            <a:avLst/>
                          </a:prstGeom>
                        </pic:spPr>
                      </pic:pic>
                    </a:graphicData>
                  </a:graphic>
                  <wp14:sizeRelH relativeFrom="margin">
                    <wp14:pctWidth>0</wp14:pctWidth>
                  </wp14:sizeRelH>
                  <wp14:sizeRelV relativeFrom="margin">
                    <wp14:pctHeight>0</wp14:pctHeight>
                  </wp14:sizeRelV>
                </wp:anchor>
              </w:drawing>
            </w:r>
          </w:p>
          <w:p w14:paraId="0624D544" w14:textId="77777777" w:rsidR="00241334" w:rsidRDefault="00241334" w:rsidP="00D97BEB">
            <w:pPr>
              <w:jc w:val="both"/>
              <w:rPr>
                <w:rFonts w:ascii="Futura-Heavy" w:eastAsia="Times New Roman" w:hAnsi="Futura-Heavy" w:cs="Calibri"/>
                <w:color w:val="000000"/>
                <w:sz w:val="28"/>
                <w:szCs w:val="28"/>
                <w:lang w:eastAsia="fr-FR"/>
              </w:rPr>
            </w:pPr>
          </w:p>
          <w:p w14:paraId="4E16481A" w14:textId="77777777" w:rsidR="00241334" w:rsidRDefault="00241334" w:rsidP="00D97BEB">
            <w:pPr>
              <w:jc w:val="both"/>
              <w:rPr>
                <w:rFonts w:ascii="Futura-Heavy" w:eastAsia="Times New Roman" w:hAnsi="Futura-Heavy" w:cs="Calibri"/>
                <w:color w:val="000000"/>
                <w:sz w:val="28"/>
                <w:szCs w:val="28"/>
                <w:lang w:eastAsia="fr-FR"/>
              </w:rPr>
            </w:pPr>
          </w:p>
          <w:p w14:paraId="47D8E257" w14:textId="77777777" w:rsidR="00241334" w:rsidRDefault="00241334" w:rsidP="00D97BEB">
            <w:pPr>
              <w:jc w:val="both"/>
              <w:rPr>
                <w:rFonts w:ascii="Futura-Heavy" w:eastAsia="Times New Roman" w:hAnsi="Futura-Heavy" w:cs="Calibri"/>
                <w:color w:val="000000"/>
                <w:sz w:val="28"/>
                <w:szCs w:val="28"/>
                <w:lang w:eastAsia="fr-FR"/>
              </w:rPr>
            </w:pPr>
          </w:p>
          <w:p w14:paraId="666FF5BA" w14:textId="77777777" w:rsidR="00B011A4" w:rsidRPr="00B011A4" w:rsidRDefault="00B011A4" w:rsidP="00D97BEB">
            <w:pPr>
              <w:jc w:val="both"/>
              <w:rPr>
                <w:rFonts w:ascii="Futura-Heavy" w:eastAsia="Times New Roman" w:hAnsi="Futura-Heavy" w:cs="Calibri"/>
                <w:color w:val="000000"/>
                <w:lang w:eastAsia="fr-FR"/>
              </w:rPr>
            </w:pPr>
          </w:p>
          <w:p w14:paraId="7032BD67" w14:textId="77777777" w:rsidR="00C84A8C" w:rsidRPr="00C84A8C" w:rsidRDefault="00D97BEB" w:rsidP="00D97BEB">
            <w:pPr>
              <w:jc w:val="both"/>
              <w:rPr>
                <w:rFonts w:ascii="Futura-Heavy" w:eastAsia="Times New Roman" w:hAnsi="Futura-Heavy" w:cs="Calibri"/>
                <w:color w:val="000000"/>
                <w:sz w:val="24"/>
                <w:szCs w:val="24"/>
                <w:lang w:eastAsia="fr-FR"/>
              </w:rPr>
            </w:pPr>
            <w:r w:rsidRPr="00C84A8C">
              <w:rPr>
                <w:rFonts w:ascii="Futura-Heavy" w:eastAsia="Times New Roman" w:hAnsi="Futura-Heavy" w:cs="Calibri"/>
                <w:color w:val="000000"/>
                <w:sz w:val="28"/>
                <w:szCs w:val="28"/>
                <w:lang w:eastAsia="fr-FR"/>
              </w:rPr>
              <w:t xml:space="preserve">Eclaireurs et éclaireuses unionistes : </w:t>
            </w:r>
          </w:p>
          <w:p w14:paraId="65991AA4" w14:textId="77777777" w:rsidR="00C84A8C" w:rsidRPr="002D040C" w:rsidRDefault="00D97BEB" w:rsidP="00D97BEB">
            <w:pPr>
              <w:jc w:val="both"/>
              <w:rPr>
                <w:rFonts w:ascii="Futura Bk" w:eastAsia="Times New Roman" w:hAnsi="Futura Bk" w:cs="Calibri"/>
                <w:color w:val="000000"/>
                <w:lang w:eastAsia="fr-FR"/>
              </w:rPr>
            </w:pPr>
            <w:r w:rsidRPr="002D040C">
              <w:rPr>
                <w:rFonts w:ascii="Futura Bk" w:eastAsia="Times New Roman" w:hAnsi="Futura Bk" w:cs="Calibri"/>
                <w:color w:val="000000"/>
                <w:lang w:eastAsia="fr-FR"/>
              </w:rPr>
              <w:t>Olivier Thomas : 07 82 23 20 11</w:t>
            </w:r>
          </w:p>
          <w:p w14:paraId="3D9FFA18" w14:textId="77777777" w:rsidR="00C84A8C" w:rsidRPr="00B011A4" w:rsidRDefault="00D97BEB" w:rsidP="00D97BEB">
            <w:pPr>
              <w:jc w:val="both"/>
              <w:rPr>
                <w:rFonts w:ascii="Futura Bk" w:eastAsia="Times New Roman" w:hAnsi="Futura Bk" w:cs="Calibri"/>
                <w:color w:val="000000"/>
                <w:spacing w:val="-12"/>
                <w:lang w:eastAsia="fr-FR"/>
              </w:rPr>
            </w:pPr>
            <w:r w:rsidRPr="00B011A4">
              <w:rPr>
                <w:rFonts w:ascii="Futura Bk" w:eastAsia="Times New Roman" w:hAnsi="Futura Bk" w:cs="Calibri"/>
                <w:color w:val="000000"/>
                <w:spacing w:val="-12"/>
                <w:lang w:eastAsia="fr-FR"/>
              </w:rPr>
              <w:t>cgleeudfbb@gmail.com</w:t>
            </w:r>
            <w:r w:rsidR="00C84A8C" w:rsidRPr="00B011A4">
              <w:rPr>
                <w:rFonts w:ascii="Futura Bk" w:eastAsia="Times New Roman" w:hAnsi="Futura Bk" w:cs="Calibri"/>
                <w:color w:val="000000"/>
                <w:spacing w:val="-12"/>
                <w:lang w:eastAsia="fr-FR"/>
              </w:rPr>
              <w:t xml:space="preserve"> </w:t>
            </w:r>
            <w:r w:rsidRPr="00B011A4">
              <w:rPr>
                <w:rFonts w:ascii="Futura Bk" w:eastAsia="Times New Roman" w:hAnsi="Futura Bk" w:cs="Calibri"/>
                <w:color w:val="000000"/>
                <w:spacing w:val="-12"/>
                <w:lang w:eastAsia="fr-FR"/>
              </w:rPr>
              <w:t>ou</w:t>
            </w:r>
            <w:r w:rsidR="00B011A4" w:rsidRPr="00B011A4">
              <w:rPr>
                <w:rFonts w:ascii="Futura Bk" w:eastAsia="Times New Roman" w:hAnsi="Futura Bk" w:cs="Calibri"/>
                <w:color w:val="000000"/>
                <w:spacing w:val="-12"/>
                <w:lang w:eastAsia="fr-FR"/>
              </w:rPr>
              <w:t xml:space="preserve"> </w:t>
            </w:r>
            <w:r w:rsidRPr="00B011A4">
              <w:rPr>
                <w:rFonts w:ascii="Futura Bk" w:eastAsia="Times New Roman" w:hAnsi="Futura Bk" w:cs="Calibri"/>
                <w:color w:val="000000"/>
                <w:spacing w:val="-12"/>
                <w:lang w:eastAsia="fr-FR"/>
              </w:rPr>
              <w:t xml:space="preserve">olivier.jean.thomas@gmail.com </w:t>
            </w:r>
          </w:p>
          <w:p w14:paraId="3D4A2F81" w14:textId="77777777" w:rsidR="00C84A8C" w:rsidRPr="00C84A8C" w:rsidRDefault="00C84A8C" w:rsidP="00D97BEB">
            <w:pPr>
              <w:jc w:val="both"/>
              <w:rPr>
                <w:rFonts w:ascii="Futura Bk" w:eastAsia="Times New Roman" w:hAnsi="Futura Bk" w:cs="Calibri"/>
                <w:color w:val="000000"/>
                <w:sz w:val="10"/>
                <w:szCs w:val="10"/>
                <w:lang w:eastAsia="fr-FR"/>
              </w:rPr>
            </w:pPr>
          </w:p>
          <w:p w14:paraId="620D37F6" w14:textId="77777777" w:rsidR="00C84A8C" w:rsidRPr="00C84A8C" w:rsidRDefault="00D97BEB" w:rsidP="00D97BEB">
            <w:pPr>
              <w:jc w:val="both"/>
              <w:rPr>
                <w:rFonts w:ascii="Futura-Heavy" w:eastAsia="Times New Roman" w:hAnsi="Futura-Heavy" w:cs="Calibri"/>
                <w:color w:val="000000"/>
                <w:sz w:val="28"/>
                <w:szCs w:val="28"/>
                <w:lang w:eastAsia="fr-FR"/>
              </w:rPr>
            </w:pPr>
            <w:r w:rsidRPr="00C84A8C">
              <w:rPr>
                <w:rFonts w:ascii="Futura-Heavy" w:eastAsia="Times New Roman" w:hAnsi="Futura-Heavy" w:cs="Calibri"/>
                <w:color w:val="000000"/>
                <w:sz w:val="28"/>
                <w:szCs w:val="28"/>
                <w:lang w:eastAsia="fr-FR"/>
              </w:rPr>
              <w:t xml:space="preserve">Entraide : </w:t>
            </w:r>
          </w:p>
          <w:p w14:paraId="18D09A75" w14:textId="77777777" w:rsidR="00A661CA" w:rsidRDefault="00D97BEB" w:rsidP="00D97BEB">
            <w:pPr>
              <w:jc w:val="both"/>
              <w:rPr>
                <w:rFonts w:ascii="Futura Bk" w:eastAsia="Times New Roman" w:hAnsi="Futura Bk" w:cs="Calibri"/>
                <w:color w:val="000000"/>
                <w:lang w:eastAsia="fr-FR"/>
              </w:rPr>
            </w:pPr>
            <w:r w:rsidRPr="002D040C">
              <w:rPr>
                <w:rFonts w:ascii="Futura Bk" w:eastAsia="Times New Roman" w:hAnsi="Futura Bk" w:cs="Calibri"/>
                <w:color w:val="000000"/>
                <w:lang w:eastAsia="fr-FR"/>
              </w:rPr>
              <w:t xml:space="preserve">Président : Christian </w:t>
            </w:r>
            <w:proofErr w:type="spellStart"/>
            <w:r w:rsidRPr="002D040C">
              <w:rPr>
                <w:rFonts w:ascii="Futura Bk" w:eastAsia="Times New Roman" w:hAnsi="Futura Bk" w:cs="Calibri"/>
                <w:color w:val="000000"/>
                <w:lang w:eastAsia="fr-FR"/>
              </w:rPr>
              <w:t>Boeringer</w:t>
            </w:r>
            <w:proofErr w:type="spellEnd"/>
          </w:p>
          <w:p w14:paraId="3028B8E0" w14:textId="317962D0" w:rsidR="00C84A8C" w:rsidRPr="002D040C" w:rsidRDefault="00D97BEB" w:rsidP="00D97BEB">
            <w:pPr>
              <w:jc w:val="both"/>
              <w:rPr>
                <w:rFonts w:ascii="Futura Bk" w:eastAsia="Times New Roman" w:hAnsi="Futura Bk" w:cs="Calibri"/>
                <w:color w:val="000000"/>
                <w:lang w:eastAsia="fr-FR"/>
              </w:rPr>
            </w:pPr>
            <w:r w:rsidRPr="002D040C">
              <w:rPr>
                <w:rFonts w:ascii="Futura Bk" w:eastAsia="Times New Roman" w:hAnsi="Futura Bk" w:cs="Calibri"/>
                <w:color w:val="000000"/>
                <w:lang w:eastAsia="fr-FR"/>
              </w:rPr>
              <w:t xml:space="preserve">Trésorier : </w:t>
            </w:r>
            <w:r w:rsidR="00C84A8C" w:rsidRPr="002D040C">
              <w:rPr>
                <w:rFonts w:ascii="Futura Bk" w:eastAsia="Times New Roman" w:hAnsi="Futura Bk" w:cs="Calibri"/>
                <w:color w:val="000000"/>
                <w:lang w:eastAsia="fr-FR"/>
              </w:rPr>
              <w:t>Thomas André</w:t>
            </w:r>
            <w:r w:rsidRPr="002D040C">
              <w:rPr>
                <w:rFonts w:ascii="Futura Bk" w:eastAsia="Times New Roman" w:hAnsi="Futura Bk" w:cs="Calibri"/>
                <w:color w:val="000000"/>
                <w:lang w:eastAsia="fr-FR"/>
              </w:rPr>
              <w:t xml:space="preserve">. </w:t>
            </w:r>
          </w:p>
          <w:p w14:paraId="2549416B" w14:textId="77777777" w:rsidR="00C84A8C" w:rsidRPr="002D040C" w:rsidRDefault="00D97BEB" w:rsidP="00D97BEB">
            <w:pPr>
              <w:jc w:val="both"/>
              <w:rPr>
                <w:rFonts w:ascii="Futura Bk" w:eastAsia="Times New Roman" w:hAnsi="Futura Bk" w:cs="Calibri"/>
                <w:color w:val="000000"/>
                <w:lang w:eastAsia="fr-FR"/>
              </w:rPr>
            </w:pPr>
            <w:r w:rsidRPr="002D040C">
              <w:rPr>
                <w:rFonts w:ascii="Futura Bk" w:eastAsia="Times New Roman" w:hAnsi="Futura Bk" w:cs="Calibri"/>
                <w:color w:val="000000"/>
                <w:lang w:eastAsia="fr-FR"/>
              </w:rPr>
              <w:t xml:space="preserve">117 rue du Château – 92100 Boulogne </w:t>
            </w:r>
          </w:p>
          <w:p w14:paraId="065F69C3" w14:textId="77777777" w:rsidR="00C84A8C" w:rsidRPr="002D040C" w:rsidRDefault="00D97BEB" w:rsidP="00D97BEB">
            <w:pPr>
              <w:jc w:val="both"/>
              <w:rPr>
                <w:rFonts w:ascii="Futura Bk" w:eastAsia="Times New Roman" w:hAnsi="Futura Bk" w:cs="Calibri"/>
                <w:color w:val="000000"/>
                <w:lang w:eastAsia="fr-FR"/>
              </w:rPr>
            </w:pPr>
            <w:r w:rsidRPr="002D040C">
              <w:rPr>
                <w:rFonts w:ascii="Futura Bk" w:eastAsia="Times New Roman" w:hAnsi="Futura Bk" w:cs="Calibri"/>
                <w:color w:val="000000"/>
                <w:lang w:eastAsia="fr-FR"/>
              </w:rPr>
              <w:t xml:space="preserve">Tél. : 01 48 25 56 16 </w:t>
            </w:r>
          </w:p>
          <w:p w14:paraId="21B9152A" w14:textId="0CE3BED5" w:rsidR="00F72C1A" w:rsidRPr="00252F9F" w:rsidRDefault="00D97BEB" w:rsidP="00D97BEB">
            <w:pPr>
              <w:jc w:val="both"/>
              <w:rPr>
                <w:rFonts w:ascii="Futura Bk" w:eastAsia="Times New Roman" w:hAnsi="Futura Bk" w:cs="Calibri"/>
                <w:color w:val="000000"/>
                <w:lang w:eastAsia="fr-FR"/>
              </w:rPr>
            </w:pPr>
            <w:r w:rsidRPr="002D040C">
              <w:rPr>
                <w:rFonts w:ascii="Futura Bk" w:eastAsia="Times New Roman" w:hAnsi="Futura Bk" w:cs="Calibri"/>
                <w:color w:val="000000"/>
                <w:lang w:eastAsia="fr-FR"/>
              </w:rPr>
              <w:t xml:space="preserve">Mail : </w:t>
            </w:r>
            <w:r w:rsidR="00F72C1A" w:rsidRPr="00F72C1A">
              <w:rPr>
                <w:rFonts w:ascii="Futura Bk" w:eastAsia="Times New Roman" w:hAnsi="Futura Bk" w:cs="Calibri"/>
                <w:color w:val="000000"/>
                <w:lang w:eastAsia="fr-FR"/>
              </w:rPr>
              <w:t>entraidefiguier@orange.fr</w:t>
            </w:r>
            <w:r w:rsidRPr="002D040C">
              <w:rPr>
                <w:rFonts w:ascii="Futura Bk" w:eastAsia="Times New Roman" w:hAnsi="Futura Bk" w:cs="Calibri"/>
                <w:color w:val="000000"/>
                <w:lang w:eastAsia="fr-FR"/>
              </w:rPr>
              <w:t xml:space="preserve"> </w:t>
            </w:r>
          </w:p>
          <w:p w14:paraId="3D4CBEAB" w14:textId="77777777" w:rsidR="00C3151C" w:rsidRDefault="00D97BEB" w:rsidP="00402588">
            <w:pPr>
              <w:jc w:val="both"/>
              <w:rPr>
                <w:rFonts w:ascii="Futura Bk" w:eastAsia="Times New Roman" w:hAnsi="Futura Bk" w:cs="Calibri"/>
                <w:i/>
                <w:iCs/>
                <w:color w:val="000000"/>
                <w:lang w:eastAsia="fr-FR"/>
              </w:rPr>
            </w:pPr>
            <w:r w:rsidRPr="002D040C">
              <w:rPr>
                <w:rFonts w:ascii="Futura Bk" w:eastAsia="Times New Roman" w:hAnsi="Futura Bk" w:cs="Calibri"/>
                <w:i/>
                <w:iCs/>
                <w:color w:val="000000"/>
                <w:lang w:eastAsia="fr-FR"/>
              </w:rPr>
              <w:t xml:space="preserve">Dons par chèque bancaire à l’ordre de </w:t>
            </w:r>
          </w:p>
          <w:p w14:paraId="784BFECE" w14:textId="582A1499" w:rsidR="00863BC2" w:rsidRPr="00252F9F" w:rsidRDefault="00D97BEB" w:rsidP="00402588">
            <w:pPr>
              <w:jc w:val="both"/>
              <w:rPr>
                <w:rFonts w:ascii="Futura Bk" w:eastAsia="Times New Roman" w:hAnsi="Futura Bk" w:cs="Calibri"/>
                <w:i/>
                <w:iCs/>
                <w:color w:val="000000"/>
                <w:lang w:eastAsia="fr-FR"/>
              </w:rPr>
            </w:pPr>
            <w:r w:rsidRPr="002D040C">
              <w:rPr>
                <w:rFonts w:ascii="Futura Bk" w:eastAsia="Times New Roman" w:hAnsi="Futura Bk" w:cs="Calibri"/>
                <w:i/>
                <w:iCs/>
                <w:color w:val="000000"/>
                <w:lang w:eastAsia="fr-FR"/>
              </w:rPr>
              <w:t>« Entraide du Figuier ».</w:t>
            </w:r>
          </w:p>
        </w:tc>
      </w:tr>
    </w:tbl>
    <w:p w14:paraId="70DBA184" w14:textId="15A2F944" w:rsidR="0041686D" w:rsidRPr="00A26298" w:rsidRDefault="00DC52CD" w:rsidP="00B05119">
      <w:pPr>
        <w:jc w:val="center"/>
        <w:rPr>
          <w:rFonts w:ascii="Candara" w:eastAsia="Candara" w:hAnsi="Candara" w:cs="Candara"/>
          <w:b/>
          <w:color w:val="767171"/>
          <w:sz w:val="72"/>
          <w:szCs w:val="72"/>
          <w:u w:color="767171"/>
        </w:rPr>
      </w:pPr>
      <w:bookmarkStart w:id="1" w:name="_Hlk151737217"/>
      <w:r>
        <w:rPr>
          <w:rFonts w:ascii="Candara" w:eastAsia="Candara" w:hAnsi="Candara" w:cs="Candara"/>
          <w:b/>
          <w:color w:val="767171"/>
          <w:sz w:val="72"/>
          <w:szCs w:val="72"/>
          <w:u w:color="767171"/>
        </w:rPr>
        <w:lastRenderedPageBreak/>
        <w:t>Février</w:t>
      </w:r>
      <w:r w:rsidR="005B1CF8">
        <w:rPr>
          <w:rFonts w:ascii="Candara" w:eastAsia="Candara" w:hAnsi="Candara" w:cs="Candara"/>
          <w:b/>
          <w:color w:val="767171"/>
          <w:sz w:val="72"/>
          <w:szCs w:val="72"/>
          <w:u w:color="767171"/>
        </w:rPr>
        <w:t xml:space="preserve"> 202</w:t>
      </w:r>
      <w:r>
        <w:rPr>
          <w:rFonts w:ascii="Candara" w:eastAsia="Candara" w:hAnsi="Candara" w:cs="Candara"/>
          <w:b/>
          <w:color w:val="767171"/>
          <w:sz w:val="72"/>
          <w:szCs w:val="72"/>
          <w:u w:color="767171"/>
        </w:rPr>
        <w:t>5</w:t>
      </w:r>
    </w:p>
    <w:tbl>
      <w:tblPr>
        <w:tblStyle w:val="TableNormal"/>
        <w:tblW w:w="1007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84"/>
        <w:gridCol w:w="4356"/>
        <w:gridCol w:w="2173"/>
        <w:gridCol w:w="1465"/>
      </w:tblGrid>
      <w:tr w:rsidR="0041686D" w:rsidRPr="00E21C26" w14:paraId="2B5D7D02" w14:textId="77777777" w:rsidTr="004401FC">
        <w:trPr>
          <w:trHeight w:val="398"/>
          <w:jc w:val="center"/>
        </w:trPr>
        <w:tc>
          <w:tcPr>
            <w:tcW w:w="2084" w:type="dxa"/>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tcPr>
          <w:p w14:paraId="34D049E0" w14:textId="77777777" w:rsidR="0041686D" w:rsidRPr="00E21C26" w:rsidRDefault="0041686D">
            <w:pPr>
              <w:jc w:val="center"/>
              <w:rPr>
                <w:b/>
                <w:bCs/>
                <w:sz w:val="24"/>
                <w:szCs w:val="24"/>
              </w:rPr>
            </w:pPr>
            <w:r w:rsidRPr="00E21C26">
              <w:rPr>
                <w:b/>
                <w:bCs/>
                <w:sz w:val="24"/>
                <w:szCs w:val="24"/>
              </w:rPr>
              <w:t>Dates</w:t>
            </w:r>
          </w:p>
        </w:tc>
        <w:tc>
          <w:tcPr>
            <w:tcW w:w="4356" w:type="dxa"/>
            <w:tcBorders>
              <w:top w:val="single" w:sz="4" w:space="0" w:color="000000"/>
              <w:left w:val="nil"/>
              <w:bottom w:val="single" w:sz="4" w:space="0" w:color="000000"/>
              <w:right w:val="nil"/>
            </w:tcBorders>
            <w:shd w:val="clear" w:color="auto" w:fill="FFFFFF"/>
            <w:tcMar>
              <w:top w:w="80" w:type="dxa"/>
              <w:left w:w="80" w:type="dxa"/>
              <w:bottom w:w="80" w:type="dxa"/>
              <w:right w:w="80" w:type="dxa"/>
            </w:tcMar>
          </w:tcPr>
          <w:p w14:paraId="35AEF935" w14:textId="77777777" w:rsidR="0041686D" w:rsidRPr="00E21C26" w:rsidRDefault="0041686D">
            <w:pPr>
              <w:jc w:val="center"/>
              <w:rPr>
                <w:b/>
                <w:bCs/>
                <w:sz w:val="24"/>
                <w:szCs w:val="24"/>
              </w:rPr>
            </w:pPr>
            <w:r w:rsidRPr="00E21C26">
              <w:rPr>
                <w:b/>
                <w:bCs/>
                <w:sz w:val="24"/>
                <w:szCs w:val="24"/>
              </w:rPr>
              <w:t>Activités</w:t>
            </w:r>
          </w:p>
        </w:tc>
        <w:tc>
          <w:tcPr>
            <w:tcW w:w="2173" w:type="dxa"/>
            <w:tcBorders>
              <w:top w:val="single" w:sz="4" w:space="0" w:color="000000"/>
              <w:left w:val="nil"/>
              <w:bottom w:val="single" w:sz="4" w:space="0" w:color="000000"/>
              <w:right w:val="nil"/>
            </w:tcBorders>
            <w:shd w:val="clear" w:color="auto" w:fill="FFFFFF"/>
            <w:tcMar>
              <w:top w:w="80" w:type="dxa"/>
              <w:left w:w="80" w:type="dxa"/>
              <w:bottom w:w="80" w:type="dxa"/>
              <w:right w:w="80" w:type="dxa"/>
            </w:tcMar>
          </w:tcPr>
          <w:p w14:paraId="149B3023" w14:textId="77777777" w:rsidR="0041686D" w:rsidRPr="00E21C26" w:rsidRDefault="0041686D">
            <w:pPr>
              <w:jc w:val="center"/>
              <w:rPr>
                <w:b/>
                <w:bCs/>
                <w:sz w:val="24"/>
                <w:szCs w:val="24"/>
              </w:rPr>
            </w:pPr>
            <w:r w:rsidRPr="00E21C26">
              <w:rPr>
                <w:b/>
                <w:bCs/>
                <w:sz w:val="24"/>
                <w:szCs w:val="24"/>
              </w:rPr>
              <w:t>Lieux</w:t>
            </w:r>
          </w:p>
        </w:tc>
        <w:tc>
          <w:tcPr>
            <w:tcW w:w="1465" w:type="dxa"/>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tcPr>
          <w:p w14:paraId="209265F0" w14:textId="77777777" w:rsidR="0041686D" w:rsidRPr="00E21C26" w:rsidRDefault="0041686D" w:rsidP="004401FC">
            <w:pPr>
              <w:ind w:right="18"/>
              <w:jc w:val="center"/>
              <w:rPr>
                <w:b/>
                <w:bCs/>
                <w:sz w:val="24"/>
                <w:szCs w:val="24"/>
              </w:rPr>
            </w:pPr>
            <w:r w:rsidRPr="00E21C26">
              <w:rPr>
                <w:b/>
                <w:bCs/>
                <w:sz w:val="24"/>
                <w:szCs w:val="24"/>
              </w:rPr>
              <w:t>Horaires</w:t>
            </w:r>
          </w:p>
        </w:tc>
      </w:tr>
      <w:tr w:rsidR="00FB70DF" w:rsidRPr="00E21C26" w14:paraId="6B46DFB5" w14:textId="77777777" w:rsidTr="003A3718">
        <w:trPr>
          <w:trHeight w:val="634"/>
          <w:jc w:val="center"/>
        </w:trPr>
        <w:tc>
          <w:tcPr>
            <w:tcW w:w="2084"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68026C63" w14:textId="636244A7" w:rsidR="00FB70DF" w:rsidRPr="004401FC" w:rsidRDefault="00FB70DF" w:rsidP="003A3718">
            <w:pPr>
              <w:rPr>
                <w:rFonts w:asciiTheme="majorHAnsi" w:hAnsiTheme="majorHAnsi" w:cstheme="majorHAnsi"/>
                <w:b/>
                <w:bCs/>
              </w:rPr>
            </w:pPr>
            <w:r w:rsidRPr="004401FC">
              <w:rPr>
                <w:rFonts w:asciiTheme="majorHAnsi" w:hAnsiTheme="majorHAnsi" w:cstheme="majorHAnsi"/>
                <w:b/>
                <w:bCs/>
              </w:rPr>
              <w:t xml:space="preserve">Dimanche </w:t>
            </w:r>
            <w:r w:rsidR="00DC52CD">
              <w:rPr>
                <w:rFonts w:asciiTheme="majorHAnsi" w:hAnsiTheme="majorHAnsi" w:cstheme="majorHAnsi"/>
                <w:b/>
                <w:bCs/>
              </w:rPr>
              <w:t>2</w:t>
            </w:r>
          </w:p>
          <w:p w14:paraId="4005001C" w14:textId="77777777" w:rsidR="00FB70DF" w:rsidRPr="004401FC" w:rsidRDefault="00FB70DF" w:rsidP="003A3718">
            <w:pPr>
              <w:rPr>
                <w:rFonts w:asciiTheme="majorHAnsi" w:hAnsiTheme="majorHAnsi" w:cstheme="majorHAnsi"/>
              </w:rPr>
            </w:pPr>
          </w:p>
        </w:tc>
        <w:tc>
          <w:tcPr>
            <w:tcW w:w="4356"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1AE20C77" w14:textId="54ACEFBD" w:rsidR="00FB70DF" w:rsidRPr="004401FC" w:rsidRDefault="00FB70DF" w:rsidP="003A3718">
            <w:pPr>
              <w:rPr>
                <w:rFonts w:asciiTheme="majorHAnsi" w:hAnsiTheme="majorHAnsi" w:cstheme="majorHAnsi"/>
                <w:b/>
                <w:bCs/>
              </w:rPr>
            </w:pPr>
            <w:r w:rsidRPr="004401FC">
              <w:rPr>
                <w:rFonts w:asciiTheme="majorHAnsi" w:hAnsiTheme="majorHAnsi" w:cstheme="majorHAnsi"/>
                <w:b/>
                <w:bCs/>
              </w:rPr>
              <w:t xml:space="preserve">Culte </w:t>
            </w:r>
            <w:r w:rsidR="00DC52CD">
              <w:rPr>
                <w:rFonts w:asciiTheme="majorHAnsi" w:hAnsiTheme="majorHAnsi" w:cstheme="majorHAnsi"/>
                <w:b/>
                <w:bCs/>
              </w:rPr>
              <w:t xml:space="preserve">familial </w:t>
            </w:r>
            <w:r>
              <w:rPr>
                <w:rFonts w:asciiTheme="majorHAnsi" w:hAnsiTheme="majorHAnsi" w:cstheme="majorHAnsi"/>
                <w:b/>
                <w:bCs/>
              </w:rPr>
              <w:t>avec Sainte-Cène</w:t>
            </w:r>
          </w:p>
          <w:p w14:paraId="143CB0F4" w14:textId="26C7E474" w:rsidR="00EA298C" w:rsidRPr="00FB70DF" w:rsidRDefault="00DC52CD" w:rsidP="00FB70DF">
            <w:pPr>
              <w:rPr>
                <w:rFonts w:asciiTheme="majorHAnsi" w:hAnsiTheme="majorHAnsi" w:cstheme="majorHAnsi"/>
              </w:rPr>
            </w:pPr>
            <w:r>
              <w:rPr>
                <w:rFonts w:asciiTheme="majorHAnsi" w:hAnsiTheme="majorHAnsi" w:cstheme="majorHAnsi"/>
                <w:bCs/>
              </w:rPr>
              <w:t>Culte présidé par la pasteure Helena Vicario</w:t>
            </w:r>
          </w:p>
        </w:tc>
        <w:tc>
          <w:tcPr>
            <w:tcW w:w="2173"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775D3E4E" w14:textId="77777777" w:rsidR="00FB70DF" w:rsidRPr="004401FC" w:rsidRDefault="00FB70DF" w:rsidP="003A3718">
            <w:pPr>
              <w:pStyle w:val="DecimalAligned"/>
              <w:spacing w:after="0" w:line="240" w:lineRule="auto"/>
              <w:rPr>
                <w:rFonts w:asciiTheme="majorHAnsi" w:hAnsiTheme="majorHAnsi" w:cstheme="majorHAnsi"/>
              </w:rPr>
            </w:pPr>
            <w:r w:rsidRPr="004401FC">
              <w:rPr>
                <w:rFonts w:asciiTheme="majorHAnsi" w:hAnsiTheme="majorHAnsi" w:cstheme="majorHAnsi"/>
              </w:rPr>
              <w:t>Temple</w:t>
            </w:r>
          </w:p>
        </w:tc>
        <w:tc>
          <w:tcPr>
            <w:tcW w:w="1465"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4F2C22FB" w14:textId="77777777" w:rsidR="00FB70DF" w:rsidRPr="004401FC" w:rsidRDefault="00FB70DF" w:rsidP="003A3718">
            <w:pPr>
              <w:pStyle w:val="DecimalAligned"/>
              <w:tabs>
                <w:tab w:val="clear" w:pos="360"/>
              </w:tabs>
              <w:spacing w:after="0" w:line="240" w:lineRule="auto"/>
              <w:ind w:right="18"/>
              <w:rPr>
                <w:rFonts w:asciiTheme="majorHAnsi" w:hAnsiTheme="majorHAnsi" w:cstheme="majorHAnsi"/>
              </w:rPr>
            </w:pPr>
            <w:r w:rsidRPr="004401FC">
              <w:rPr>
                <w:rFonts w:asciiTheme="majorHAnsi" w:hAnsiTheme="majorHAnsi" w:cstheme="majorHAnsi"/>
              </w:rPr>
              <w:t>10h30-11h30</w:t>
            </w:r>
          </w:p>
        </w:tc>
      </w:tr>
      <w:tr w:rsidR="00DD722D" w:rsidRPr="00E21C26" w14:paraId="59BEBAEC" w14:textId="77777777" w:rsidTr="0033394C">
        <w:trPr>
          <w:trHeight w:val="339"/>
          <w:jc w:val="center"/>
        </w:trPr>
        <w:tc>
          <w:tcPr>
            <w:tcW w:w="2084"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464BF0CC" w14:textId="77777777" w:rsidR="00DD722D" w:rsidRPr="006D7312" w:rsidRDefault="00DD722D" w:rsidP="0033394C">
            <w:pPr>
              <w:rPr>
                <w:rFonts w:asciiTheme="majorHAnsi" w:hAnsiTheme="majorHAnsi" w:cstheme="majorHAnsi"/>
                <w:b/>
                <w:bCs/>
              </w:rPr>
            </w:pPr>
            <w:bookmarkStart w:id="2" w:name="_Hlk162083376"/>
            <w:r>
              <w:rPr>
                <w:rFonts w:asciiTheme="majorHAnsi" w:hAnsiTheme="majorHAnsi" w:cstheme="majorHAnsi"/>
                <w:b/>
                <w:bCs/>
              </w:rPr>
              <w:t>Lundi 3</w:t>
            </w:r>
          </w:p>
        </w:tc>
        <w:tc>
          <w:tcPr>
            <w:tcW w:w="4356"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6A61A623" w14:textId="40A5184D" w:rsidR="00DD722D" w:rsidRPr="006D7312" w:rsidRDefault="00DD722D" w:rsidP="0033394C">
            <w:pPr>
              <w:rPr>
                <w:rFonts w:asciiTheme="majorHAnsi" w:hAnsiTheme="majorHAnsi" w:cstheme="majorHAnsi"/>
                <w:bCs/>
              </w:rPr>
            </w:pPr>
            <w:r w:rsidRPr="004401FC">
              <w:rPr>
                <w:rFonts w:asciiTheme="majorHAnsi" w:hAnsiTheme="majorHAnsi" w:cstheme="majorHAnsi"/>
                <w:b/>
                <w:bCs/>
              </w:rPr>
              <w:t>C</w:t>
            </w:r>
            <w:r>
              <w:rPr>
                <w:rFonts w:asciiTheme="majorHAnsi" w:hAnsiTheme="majorHAnsi" w:cstheme="majorHAnsi"/>
                <w:b/>
                <w:bCs/>
              </w:rPr>
              <w:t>atéchèse d’adultes</w:t>
            </w:r>
          </w:p>
        </w:tc>
        <w:tc>
          <w:tcPr>
            <w:tcW w:w="2173"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3F2F795C" w14:textId="77777777" w:rsidR="00DD722D" w:rsidRPr="004401FC" w:rsidRDefault="00DD722D" w:rsidP="0033394C">
            <w:pPr>
              <w:pStyle w:val="DecimalAligned"/>
              <w:spacing w:after="0" w:line="240" w:lineRule="auto"/>
              <w:rPr>
                <w:rFonts w:asciiTheme="majorHAnsi" w:hAnsiTheme="majorHAnsi" w:cstheme="majorHAnsi"/>
              </w:rPr>
            </w:pPr>
            <w:r w:rsidRPr="004401FC">
              <w:rPr>
                <w:rFonts w:asciiTheme="majorHAnsi" w:hAnsiTheme="majorHAnsi" w:cstheme="majorHAnsi"/>
              </w:rPr>
              <w:t>Salle</w:t>
            </w:r>
            <w:r>
              <w:rPr>
                <w:rFonts w:asciiTheme="majorHAnsi" w:hAnsiTheme="majorHAnsi" w:cstheme="majorHAnsi"/>
              </w:rPr>
              <w:t xml:space="preserve"> du Figuier</w:t>
            </w:r>
          </w:p>
        </w:tc>
        <w:tc>
          <w:tcPr>
            <w:tcW w:w="1465"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1B4FA6CD" w14:textId="35700711" w:rsidR="00DD722D" w:rsidRPr="004401FC" w:rsidRDefault="00DD722D" w:rsidP="0033394C">
            <w:pPr>
              <w:pStyle w:val="DecimalAligned"/>
              <w:tabs>
                <w:tab w:val="clear" w:pos="360"/>
              </w:tabs>
              <w:spacing w:after="0" w:line="240" w:lineRule="auto"/>
              <w:ind w:right="18"/>
              <w:rPr>
                <w:rFonts w:asciiTheme="majorHAnsi" w:hAnsiTheme="majorHAnsi" w:cstheme="majorHAnsi"/>
              </w:rPr>
            </w:pPr>
            <w:r>
              <w:rPr>
                <w:rFonts w:asciiTheme="majorHAnsi" w:hAnsiTheme="majorHAnsi" w:cstheme="majorHAnsi"/>
              </w:rPr>
              <w:t>19</w:t>
            </w:r>
            <w:r w:rsidRPr="004401FC">
              <w:rPr>
                <w:rFonts w:asciiTheme="majorHAnsi" w:hAnsiTheme="majorHAnsi" w:cstheme="majorHAnsi"/>
              </w:rPr>
              <w:t>h – 2</w:t>
            </w:r>
            <w:r>
              <w:rPr>
                <w:rFonts w:asciiTheme="majorHAnsi" w:hAnsiTheme="majorHAnsi" w:cstheme="majorHAnsi"/>
              </w:rPr>
              <w:t>0h</w:t>
            </w:r>
          </w:p>
        </w:tc>
      </w:tr>
      <w:tr w:rsidR="008F1D26" w:rsidRPr="00E21C26" w14:paraId="5E39ED88" w14:textId="77777777" w:rsidTr="006D7312">
        <w:trPr>
          <w:trHeight w:val="339"/>
          <w:jc w:val="center"/>
        </w:trPr>
        <w:tc>
          <w:tcPr>
            <w:tcW w:w="2084"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6AC8D131" w14:textId="10D788A8" w:rsidR="008F1D26" w:rsidRPr="006D7312" w:rsidRDefault="00FB70DF">
            <w:pPr>
              <w:rPr>
                <w:rFonts w:asciiTheme="majorHAnsi" w:hAnsiTheme="majorHAnsi" w:cstheme="majorHAnsi"/>
                <w:b/>
                <w:bCs/>
              </w:rPr>
            </w:pPr>
            <w:r>
              <w:rPr>
                <w:rFonts w:asciiTheme="majorHAnsi" w:hAnsiTheme="majorHAnsi" w:cstheme="majorHAnsi"/>
                <w:b/>
                <w:bCs/>
              </w:rPr>
              <w:t xml:space="preserve">Lundi </w:t>
            </w:r>
            <w:r w:rsidR="00DC52CD">
              <w:rPr>
                <w:rFonts w:asciiTheme="majorHAnsi" w:hAnsiTheme="majorHAnsi" w:cstheme="majorHAnsi"/>
                <w:b/>
                <w:bCs/>
              </w:rPr>
              <w:t>3</w:t>
            </w:r>
          </w:p>
        </w:tc>
        <w:tc>
          <w:tcPr>
            <w:tcW w:w="4356"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7F042E7C" w14:textId="10AE9740" w:rsidR="008F1D26" w:rsidRPr="006D7312" w:rsidRDefault="008F1D26">
            <w:pPr>
              <w:rPr>
                <w:rFonts w:asciiTheme="majorHAnsi" w:hAnsiTheme="majorHAnsi" w:cstheme="majorHAnsi"/>
                <w:bCs/>
              </w:rPr>
            </w:pPr>
            <w:r w:rsidRPr="004401FC">
              <w:rPr>
                <w:rFonts w:asciiTheme="majorHAnsi" w:hAnsiTheme="majorHAnsi" w:cstheme="majorHAnsi"/>
                <w:b/>
                <w:bCs/>
              </w:rPr>
              <w:t>Conseil presbytéral</w:t>
            </w:r>
          </w:p>
        </w:tc>
        <w:tc>
          <w:tcPr>
            <w:tcW w:w="2173"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5E7841E2" w14:textId="209C3E9F" w:rsidR="008F1D26" w:rsidRPr="004401FC" w:rsidRDefault="008F1D26">
            <w:pPr>
              <w:pStyle w:val="DecimalAligned"/>
              <w:spacing w:after="0" w:line="240" w:lineRule="auto"/>
              <w:rPr>
                <w:rFonts w:asciiTheme="majorHAnsi" w:hAnsiTheme="majorHAnsi" w:cstheme="majorHAnsi"/>
              </w:rPr>
            </w:pPr>
            <w:r w:rsidRPr="004401FC">
              <w:rPr>
                <w:rFonts w:asciiTheme="majorHAnsi" w:hAnsiTheme="majorHAnsi" w:cstheme="majorHAnsi"/>
              </w:rPr>
              <w:t>Salle</w:t>
            </w:r>
            <w:r w:rsidR="00A26298">
              <w:rPr>
                <w:rFonts w:asciiTheme="majorHAnsi" w:hAnsiTheme="majorHAnsi" w:cstheme="majorHAnsi"/>
              </w:rPr>
              <w:t xml:space="preserve"> du Figuier</w:t>
            </w:r>
          </w:p>
        </w:tc>
        <w:tc>
          <w:tcPr>
            <w:tcW w:w="1465"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4684583D" w14:textId="77777777" w:rsidR="008F1D26" w:rsidRPr="004401FC" w:rsidRDefault="008F1D26">
            <w:pPr>
              <w:pStyle w:val="DecimalAligned"/>
              <w:tabs>
                <w:tab w:val="clear" w:pos="360"/>
              </w:tabs>
              <w:spacing w:after="0" w:line="240" w:lineRule="auto"/>
              <w:ind w:right="18"/>
              <w:rPr>
                <w:rFonts w:asciiTheme="majorHAnsi" w:hAnsiTheme="majorHAnsi" w:cstheme="majorHAnsi"/>
              </w:rPr>
            </w:pPr>
            <w:r w:rsidRPr="004401FC">
              <w:rPr>
                <w:rFonts w:asciiTheme="majorHAnsi" w:hAnsiTheme="majorHAnsi" w:cstheme="majorHAnsi"/>
              </w:rPr>
              <w:t>20h – 22h30</w:t>
            </w:r>
          </w:p>
        </w:tc>
      </w:tr>
      <w:tr w:rsidR="00DD722D" w:rsidRPr="004401FC" w14:paraId="0CD832A6" w14:textId="77777777" w:rsidTr="00CB1F27">
        <w:trPr>
          <w:trHeight w:val="634"/>
          <w:jc w:val="center"/>
        </w:trPr>
        <w:tc>
          <w:tcPr>
            <w:tcW w:w="2084"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6C683AD6" w14:textId="7C2B1BCB" w:rsidR="00DD722D" w:rsidRPr="004401FC" w:rsidRDefault="00DD722D" w:rsidP="00CB1F27">
            <w:pPr>
              <w:rPr>
                <w:rFonts w:asciiTheme="majorHAnsi" w:hAnsiTheme="majorHAnsi" w:cstheme="majorHAnsi"/>
                <w:b/>
                <w:bCs/>
              </w:rPr>
            </w:pPr>
            <w:r>
              <w:rPr>
                <w:rFonts w:asciiTheme="majorHAnsi" w:hAnsiTheme="majorHAnsi" w:cstheme="majorHAnsi"/>
                <w:b/>
                <w:bCs/>
              </w:rPr>
              <w:t>Mercredi 5</w:t>
            </w:r>
          </w:p>
        </w:tc>
        <w:tc>
          <w:tcPr>
            <w:tcW w:w="4356"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75A60D8A" w14:textId="317843C2" w:rsidR="00DD722D" w:rsidRPr="004401FC" w:rsidRDefault="00DD722D" w:rsidP="00CB1F27">
            <w:pPr>
              <w:rPr>
                <w:rFonts w:asciiTheme="majorHAnsi" w:hAnsiTheme="majorHAnsi" w:cstheme="majorHAnsi"/>
                <w:b/>
                <w:bCs/>
              </w:rPr>
            </w:pPr>
            <w:r>
              <w:rPr>
                <w:rFonts w:asciiTheme="majorHAnsi" w:hAnsiTheme="majorHAnsi" w:cstheme="majorHAnsi"/>
                <w:b/>
                <w:bCs/>
              </w:rPr>
              <w:t>Soirée de louange œcuménique</w:t>
            </w:r>
          </w:p>
        </w:tc>
        <w:tc>
          <w:tcPr>
            <w:tcW w:w="2173"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7E625340" w14:textId="5D104496" w:rsidR="00DD722D" w:rsidRPr="004401FC" w:rsidRDefault="00DD722D" w:rsidP="00CB1F27">
            <w:pPr>
              <w:pStyle w:val="DecimalAligned"/>
              <w:spacing w:after="0" w:line="240" w:lineRule="auto"/>
              <w:rPr>
                <w:rFonts w:asciiTheme="majorHAnsi" w:hAnsiTheme="majorHAnsi" w:cstheme="majorHAnsi"/>
              </w:rPr>
            </w:pPr>
            <w:r>
              <w:rPr>
                <w:rFonts w:asciiTheme="majorHAnsi" w:hAnsiTheme="majorHAnsi" w:cstheme="majorHAnsi"/>
              </w:rPr>
              <w:t>Eglise de l’Immaculée Conception</w:t>
            </w:r>
          </w:p>
        </w:tc>
        <w:tc>
          <w:tcPr>
            <w:tcW w:w="1465"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1D20C2A7" w14:textId="68A9C030" w:rsidR="00DD722D" w:rsidRPr="004401FC" w:rsidRDefault="00DD722D" w:rsidP="00CB1F27">
            <w:pPr>
              <w:pStyle w:val="DecimalAligned"/>
              <w:tabs>
                <w:tab w:val="clear" w:pos="360"/>
              </w:tabs>
              <w:spacing w:after="0" w:line="240" w:lineRule="auto"/>
              <w:ind w:right="18"/>
              <w:rPr>
                <w:rFonts w:asciiTheme="majorHAnsi" w:hAnsiTheme="majorHAnsi" w:cstheme="majorHAnsi"/>
              </w:rPr>
            </w:pPr>
            <w:r>
              <w:rPr>
                <w:rFonts w:asciiTheme="majorHAnsi" w:hAnsiTheme="majorHAnsi" w:cstheme="majorHAnsi"/>
              </w:rPr>
              <w:t>20h</w:t>
            </w:r>
          </w:p>
        </w:tc>
      </w:tr>
      <w:bookmarkEnd w:id="2"/>
      <w:tr w:rsidR="00A26298" w:rsidRPr="004401FC" w14:paraId="781DF879" w14:textId="77777777" w:rsidTr="00CB1F27">
        <w:trPr>
          <w:trHeight w:val="634"/>
          <w:jc w:val="center"/>
        </w:trPr>
        <w:tc>
          <w:tcPr>
            <w:tcW w:w="2084"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3B3F4A01" w14:textId="6900A6AC" w:rsidR="00A26298" w:rsidRPr="004401FC" w:rsidRDefault="00A26298" w:rsidP="00CB1F27">
            <w:pPr>
              <w:rPr>
                <w:rFonts w:asciiTheme="majorHAnsi" w:hAnsiTheme="majorHAnsi" w:cstheme="majorHAnsi"/>
                <w:b/>
                <w:bCs/>
              </w:rPr>
            </w:pPr>
            <w:r w:rsidRPr="004401FC">
              <w:rPr>
                <w:rFonts w:asciiTheme="majorHAnsi" w:hAnsiTheme="majorHAnsi" w:cstheme="majorHAnsi"/>
                <w:b/>
                <w:bCs/>
              </w:rPr>
              <w:t xml:space="preserve">Dimanche </w:t>
            </w:r>
            <w:r w:rsidR="00DC52CD">
              <w:rPr>
                <w:rFonts w:asciiTheme="majorHAnsi" w:hAnsiTheme="majorHAnsi" w:cstheme="majorHAnsi"/>
                <w:b/>
                <w:bCs/>
              </w:rPr>
              <w:t>9</w:t>
            </w:r>
          </w:p>
          <w:p w14:paraId="0606D11F" w14:textId="77777777" w:rsidR="00A26298" w:rsidRPr="004401FC" w:rsidRDefault="00A26298" w:rsidP="00CB1F27">
            <w:pPr>
              <w:rPr>
                <w:rFonts w:asciiTheme="majorHAnsi" w:hAnsiTheme="majorHAnsi" w:cstheme="majorHAnsi"/>
              </w:rPr>
            </w:pPr>
          </w:p>
        </w:tc>
        <w:tc>
          <w:tcPr>
            <w:tcW w:w="4356"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4E91540C" w14:textId="548A687D" w:rsidR="00A26298" w:rsidRPr="004401FC" w:rsidRDefault="00A26298" w:rsidP="00CB1F27">
            <w:pPr>
              <w:rPr>
                <w:rFonts w:asciiTheme="majorHAnsi" w:hAnsiTheme="majorHAnsi" w:cstheme="majorHAnsi"/>
                <w:bCs/>
              </w:rPr>
            </w:pPr>
            <w:r w:rsidRPr="004401FC">
              <w:rPr>
                <w:rFonts w:asciiTheme="majorHAnsi" w:hAnsiTheme="majorHAnsi" w:cstheme="majorHAnsi"/>
                <w:b/>
                <w:bCs/>
              </w:rPr>
              <w:t xml:space="preserve">Culte </w:t>
            </w:r>
            <w:r>
              <w:rPr>
                <w:rFonts w:asciiTheme="majorHAnsi" w:hAnsiTheme="majorHAnsi" w:cstheme="majorHAnsi"/>
                <w:b/>
                <w:bCs/>
              </w:rPr>
              <w:t>dominical</w:t>
            </w:r>
            <w:r w:rsidR="00441854">
              <w:rPr>
                <w:rFonts w:asciiTheme="majorHAnsi" w:hAnsiTheme="majorHAnsi" w:cstheme="majorHAnsi"/>
                <w:b/>
                <w:bCs/>
              </w:rPr>
              <w:t xml:space="preserve"> consacré au projet de vie</w:t>
            </w:r>
          </w:p>
          <w:p w14:paraId="7706C08C" w14:textId="77777777" w:rsidR="00A26298" w:rsidRDefault="00A26298" w:rsidP="00CB1F27">
            <w:pPr>
              <w:rPr>
                <w:rFonts w:asciiTheme="majorHAnsi" w:hAnsiTheme="majorHAnsi" w:cstheme="majorHAnsi"/>
              </w:rPr>
            </w:pPr>
            <w:r w:rsidRPr="004401FC">
              <w:rPr>
                <w:rFonts w:asciiTheme="majorHAnsi" w:hAnsiTheme="majorHAnsi" w:cstheme="majorHAnsi"/>
                <w:bCs/>
              </w:rPr>
              <w:t xml:space="preserve">Culte </w:t>
            </w:r>
            <w:r w:rsidRPr="004401FC">
              <w:rPr>
                <w:rFonts w:asciiTheme="majorHAnsi" w:hAnsiTheme="majorHAnsi" w:cstheme="majorHAnsi"/>
              </w:rPr>
              <w:t>présidé par la pasteure Helena Vicario</w:t>
            </w:r>
            <w:r>
              <w:rPr>
                <w:rFonts w:asciiTheme="majorHAnsi" w:hAnsiTheme="majorHAnsi" w:cstheme="majorHAnsi"/>
              </w:rPr>
              <w:t>.</w:t>
            </w:r>
          </w:p>
          <w:p w14:paraId="38523CA2" w14:textId="09760533" w:rsidR="00A26298" w:rsidRPr="00F11424" w:rsidRDefault="00A26298" w:rsidP="00CB1F27">
            <w:pPr>
              <w:rPr>
                <w:rFonts w:asciiTheme="majorHAnsi" w:hAnsiTheme="majorHAnsi" w:cstheme="majorHAnsi"/>
              </w:rPr>
            </w:pPr>
          </w:p>
        </w:tc>
        <w:tc>
          <w:tcPr>
            <w:tcW w:w="2173"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45ECD863" w14:textId="77777777" w:rsidR="00A26298" w:rsidRPr="004401FC" w:rsidRDefault="00A26298" w:rsidP="00CB1F27">
            <w:pPr>
              <w:pStyle w:val="DecimalAligned"/>
              <w:spacing w:after="0" w:line="240" w:lineRule="auto"/>
              <w:rPr>
                <w:rFonts w:asciiTheme="majorHAnsi" w:hAnsiTheme="majorHAnsi" w:cstheme="majorHAnsi"/>
              </w:rPr>
            </w:pPr>
            <w:r w:rsidRPr="004401FC">
              <w:rPr>
                <w:rFonts w:asciiTheme="majorHAnsi" w:hAnsiTheme="majorHAnsi" w:cstheme="majorHAnsi"/>
              </w:rPr>
              <w:t>Temple</w:t>
            </w:r>
          </w:p>
        </w:tc>
        <w:tc>
          <w:tcPr>
            <w:tcW w:w="1465"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2A361706" w14:textId="77777777" w:rsidR="00A26298" w:rsidRPr="004401FC" w:rsidRDefault="00A26298" w:rsidP="00CB1F27">
            <w:pPr>
              <w:pStyle w:val="DecimalAligned"/>
              <w:tabs>
                <w:tab w:val="clear" w:pos="360"/>
              </w:tabs>
              <w:spacing w:after="0" w:line="240" w:lineRule="auto"/>
              <w:ind w:right="18"/>
              <w:rPr>
                <w:rFonts w:asciiTheme="majorHAnsi" w:hAnsiTheme="majorHAnsi" w:cstheme="majorHAnsi"/>
              </w:rPr>
            </w:pPr>
            <w:r w:rsidRPr="004401FC">
              <w:rPr>
                <w:rFonts w:asciiTheme="majorHAnsi" w:hAnsiTheme="majorHAnsi" w:cstheme="majorHAnsi"/>
              </w:rPr>
              <w:t>10h30-11h30</w:t>
            </w:r>
          </w:p>
        </w:tc>
      </w:tr>
      <w:tr w:rsidR="00DC5E92" w:rsidRPr="00E21C26" w14:paraId="47C9BE80" w14:textId="77777777" w:rsidTr="00CB1F27">
        <w:trPr>
          <w:trHeight w:val="339"/>
          <w:jc w:val="center"/>
        </w:trPr>
        <w:tc>
          <w:tcPr>
            <w:tcW w:w="2084"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141FF965" w14:textId="4C9C74B3" w:rsidR="00DC5E92" w:rsidRPr="006D7312" w:rsidRDefault="00DC52CD" w:rsidP="00CB1F27">
            <w:pPr>
              <w:rPr>
                <w:rFonts w:asciiTheme="majorHAnsi" w:hAnsiTheme="majorHAnsi" w:cstheme="majorHAnsi"/>
                <w:b/>
                <w:bCs/>
              </w:rPr>
            </w:pPr>
            <w:r>
              <w:rPr>
                <w:rFonts w:asciiTheme="majorHAnsi" w:hAnsiTheme="majorHAnsi" w:cstheme="majorHAnsi"/>
                <w:b/>
                <w:bCs/>
              </w:rPr>
              <w:t>Mercredi 12</w:t>
            </w:r>
          </w:p>
        </w:tc>
        <w:tc>
          <w:tcPr>
            <w:tcW w:w="4356"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29AF5236" w14:textId="4E985F42" w:rsidR="00DC5E92" w:rsidRPr="006D7312" w:rsidRDefault="00DC52CD" w:rsidP="00CB1F27">
            <w:pPr>
              <w:rPr>
                <w:rFonts w:asciiTheme="majorHAnsi" w:hAnsiTheme="majorHAnsi" w:cstheme="majorHAnsi"/>
                <w:bCs/>
              </w:rPr>
            </w:pPr>
            <w:r>
              <w:rPr>
                <w:rFonts w:asciiTheme="majorHAnsi" w:hAnsiTheme="majorHAnsi" w:cstheme="majorHAnsi"/>
                <w:b/>
                <w:bCs/>
              </w:rPr>
              <w:t>Atelier biblique</w:t>
            </w:r>
          </w:p>
        </w:tc>
        <w:tc>
          <w:tcPr>
            <w:tcW w:w="2173"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45F1B623" w14:textId="77777777" w:rsidR="00DC5E92" w:rsidRPr="004401FC" w:rsidRDefault="00DC5E92" w:rsidP="00CB1F27">
            <w:pPr>
              <w:pStyle w:val="DecimalAligned"/>
              <w:spacing w:after="0" w:line="240" w:lineRule="auto"/>
              <w:rPr>
                <w:rFonts w:asciiTheme="majorHAnsi" w:hAnsiTheme="majorHAnsi" w:cstheme="majorHAnsi"/>
              </w:rPr>
            </w:pPr>
            <w:r w:rsidRPr="004401FC">
              <w:rPr>
                <w:rFonts w:asciiTheme="majorHAnsi" w:hAnsiTheme="majorHAnsi" w:cstheme="majorHAnsi"/>
              </w:rPr>
              <w:t>Salle</w:t>
            </w:r>
            <w:r>
              <w:rPr>
                <w:rFonts w:asciiTheme="majorHAnsi" w:hAnsiTheme="majorHAnsi" w:cstheme="majorHAnsi"/>
              </w:rPr>
              <w:t xml:space="preserve"> du Figuier</w:t>
            </w:r>
          </w:p>
        </w:tc>
        <w:tc>
          <w:tcPr>
            <w:tcW w:w="1465"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64E5325B" w14:textId="13E94CDF" w:rsidR="00DC5E92" w:rsidRPr="004401FC" w:rsidRDefault="00DC52CD" w:rsidP="00CB1F27">
            <w:pPr>
              <w:pStyle w:val="DecimalAligned"/>
              <w:tabs>
                <w:tab w:val="clear" w:pos="360"/>
              </w:tabs>
              <w:spacing w:after="0" w:line="240" w:lineRule="auto"/>
              <w:ind w:right="18"/>
              <w:rPr>
                <w:rFonts w:asciiTheme="majorHAnsi" w:hAnsiTheme="majorHAnsi" w:cstheme="majorHAnsi"/>
              </w:rPr>
            </w:pPr>
            <w:r>
              <w:rPr>
                <w:rFonts w:asciiTheme="majorHAnsi" w:hAnsiTheme="majorHAnsi" w:cstheme="majorHAnsi"/>
              </w:rPr>
              <w:t>20h – 21h30</w:t>
            </w:r>
          </w:p>
        </w:tc>
      </w:tr>
      <w:tr w:rsidR="00137031" w:rsidRPr="00E21C26" w14:paraId="425869E3" w14:textId="77777777" w:rsidTr="00CB1F27">
        <w:trPr>
          <w:trHeight w:val="599"/>
          <w:jc w:val="center"/>
        </w:trPr>
        <w:tc>
          <w:tcPr>
            <w:tcW w:w="208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D91311" w14:textId="3E831811" w:rsidR="00137031" w:rsidRPr="004401FC" w:rsidRDefault="00137031" w:rsidP="00CB1F27">
            <w:pPr>
              <w:rPr>
                <w:rFonts w:asciiTheme="majorHAnsi" w:hAnsiTheme="majorHAnsi" w:cstheme="majorHAnsi"/>
                <w:b/>
                <w:bCs/>
              </w:rPr>
            </w:pPr>
            <w:r>
              <w:rPr>
                <w:rFonts w:asciiTheme="majorHAnsi" w:hAnsiTheme="majorHAnsi" w:cstheme="majorHAnsi"/>
                <w:b/>
                <w:bCs/>
              </w:rPr>
              <w:t>Jeudi 1</w:t>
            </w:r>
            <w:r w:rsidR="00DC52CD">
              <w:rPr>
                <w:rFonts w:asciiTheme="majorHAnsi" w:hAnsiTheme="majorHAnsi" w:cstheme="majorHAnsi"/>
                <w:b/>
                <w:bCs/>
              </w:rPr>
              <w:t>3</w:t>
            </w:r>
          </w:p>
        </w:tc>
        <w:tc>
          <w:tcPr>
            <w:tcW w:w="43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9BD6092" w14:textId="430ABCC0" w:rsidR="00137031" w:rsidRDefault="00DD722D" w:rsidP="00CB1F27">
            <w:pPr>
              <w:rPr>
                <w:rFonts w:asciiTheme="majorHAnsi" w:hAnsiTheme="majorHAnsi" w:cstheme="majorHAnsi"/>
                <w:b/>
                <w:bCs/>
              </w:rPr>
            </w:pPr>
            <w:r>
              <w:rPr>
                <w:rFonts w:asciiTheme="majorHAnsi" w:hAnsiTheme="majorHAnsi" w:cstheme="majorHAnsi"/>
                <w:b/>
                <w:bCs/>
              </w:rPr>
              <w:t>Préparation de la JMP</w:t>
            </w:r>
          </w:p>
          <w:p w14:paraId="012EA260" w14:textId="31ED393E" w:rsidR="00137031" w:rsidRPr="00A26298" w:rsidRDefault="00137031" w:rsidP="00CB1F27">
            <w:pPr>
              <w:rPr>
                <w:rFonts w:asciiTheme="majorHAnsi" w:hAnsiTheme="majorHAnsi" w:cstheme="majorHAnsi"/>
              </w:rPr>
            </w:pPr>
          </w:p>
        </w:tc>
        <w:tc>
          <w:tcPr>
            <w:tcW w:w="21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17EE7A" w14:textId="77777777" w:rsidR="00137031" w:rsidRPr="004401FC" w:rsidRDefault="00137031" w:rsidP="00CB1F27">
            <w:pPr>
              <w:pStyle w:val="DecimalAligned"/>
              <w:spacing w:after="0" w:line="240" w:lineRule="auto"/>
              <w:rPr>
                <w:rFonts w:asciiTheme="majorHAnsi" w:hAnsiTheme="majorHAnsi" w:cstheme="majorHAnsi"/>
              </w:rPr>
            </w:pPr>
            <w:r w:rsidRPr="004401FC">
              <w:rPr>
                <w:rFonts w:asciiTheme="majorHAnsi" w:hAnsiTheme="majorHAnsi" w:cstheme="majorHAnsi"/>
              </w:rPr>
              <w:t>Salle du Figuie</w:t>
            </w:r>
            <w:r>
              <w:rPr>
                <w:rFonts w:asciiTheme="majorHAnsi" w:hAnsiTheme="majorHAnsi" w:cstheme="majorHAnsi"/>
              </w:rPr>
              <w:t>r</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24A19A" w14:textId="05BC1ED8" w:rsidR="00137031" w:rsidRPr="004401FC" w:rsidRDefault="00DD722D" w:rsidP="00CB1F27">
            <w:pPr>
              <w:pStyle w:val="DecimalAligned"/>
              <w:tabs>
                <w:tab w:val="clear" w:pos="360"/>
              </w:tabs>
              <w:spacing w:after="0" w:line="240" w:lineRule="auto"/>
              <w:ind w:right="18"/>
              <w:rPr>
                <w:rFonts w:asciiTheme="majorHAnsi" w:hAnsiTheme="majorHAnsi" w:cstheme="majorHAnsi"/>
              </w:rPr>
            </w:pPr>
            <w:r>
              <w:rPr>
                <w:rFonts w:asciiTheme="majorHAnsi" w:hAnsiTheme="majorHAnsi" w:cstheme="majorHAnsi"/>
              </w:rPr>
              <w:t>19h30-21h</w:t>
            </w:r>
          </w:p>
        </w:tc>
      </w:tr>
      <w:tr w:rsidR="001A15E9" w:rsidRPr="00E21C26" w14:paraId="0E726D67" w14:textId="77777777" w:rsidTr="00756F22">
        <w:trPr>
          <w:trHeight w:val="406"/>
          <w:jc w:val="center"/>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14:paraId="13285C87" w14:textId="77777777" w:rsidR="001A15E9" w:rsidRPr="004401FC" w:rsidRDefault="001A15E9" w:rsidP="00756F22">
            <w:pPr>
              <w:pStyle w:val="DecimalAligned"/>
              <w:tabs>
                <w:tab w:val="clear" w:pos="360"/>
              </w:tabs>
              <w:spacing w:after="0" w:line="240" w:lineRule="auto"/>
              <w:ind w:right="18"/>
              <w:jc w:val="center"/>
              <w:rPr>
                <w:rFonts w:asciiTheme="majorHAnsi" w:hAnsiTheme="majorHAnsi" w:cstheme="majorHAnsi"/>
              </w:rPr>
            </w:pPr>
            <w:r w:rsidRPr="004401FC">
              <w:rPr>
                <w:rFonts w:asciiTheme="majorHAnsi" w:hAnsiTheme="majorHAnsi" w:cstheme="majorHAnsi"/>
                <w:b/>
                <w:bCs/>
              </w:rPr>
              <w:t>Début des vacances scolaires</w:t>
            </w:r>
          </w:p>
        </w:tc>
      </w:tr>
      <w:tr w:rsidR="001A15E9" w:rsidRPr="00E21C26" w14:paraId="0BDEDB4C" w14:textId="77777777" w:rsidTr="001A15E9">
        <w:trPr>
          <w:trHeight w:val="570"/>
          <w:jc w:val="center"/>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6DBD166" w14:textId="2284A1D7" w:rsidR="001A15E9" w:rsidRPr="004401FC" w:rsidRDefault="001A15E9" w:rsidP="00756F22">
            <w:pPr>
              <w:pStyle w:val="DecimalAligned"/>
              <w:tabs>
                <w:tab w:val="clear" w:pos="360"/>
              </w:tabs>
              <w:spacing w:after="0" w:line="240" w:lineRule="auto"/>
              <w:ind w:right="18"/>
              <w:jc w:val="center"/>
              <w:rPr>
                <w:rFonts w:asciiTheme="majorHAnsi" w:hAnsiTheme="majorHAnsi" w:cstheme="majorHAnsi"/>
                <w:b/>
                <w:bCs/>
              </w:rPr>
            </w:pPr>
            <w:r w:rsidRPr="004401FC">
              <w:rPr>
                <w:rFonts w:asciiTheme="majorHAnsi" w:hAnsiTheme="majorHAnsi" w:cstheme="majorHAnsi"/>
                <w:b/>
                <w:bCs/>
              </w:rPr>
              <w:t xml:space="preserve">Du samedi </w:t>
            </w:r>
            <w:r w:rsidR="00DC52CD">
              <w:rPr>
                <w:rFonts w:asciiTheme="majorHAnsi" w:hAnsiTheme="majorHAnsi" w:cstheme="majorHAnsi"/>
                <w:b/>
                <w:bCs/>
              </w:rPr>
              <w:t>15 février</w:t>
            </w:r>
            <w:r w:rsidRPr="004401FC">
              <w:rPr>
                <w:rFonts w:asciiTheme="majorHAnsi" w:hAnsiTheme="majorHAnsi" w:cstheme="majorHAnsi"/>
                <w:b/>
                <w:bCs/>
              </w:rPr>
              <w:t xml:space="preserve"> au dimanche</w:t>
            </w:r>
            <w:r w:rsidR="00DC52CD">
              <w:rPr>
                <w:rFonts w:asciiTheme="majorHAnsi" w:hAnsiTheme="majorHAnsi" w:cstheme="majorHAnsi"/>
                <w:b/>
                <w:bCs/>
              </w:rPr>
              <w:t xml:space="preserve"> 2 mars</w:t>
            </w:r>
            <w:r w:rsidRPr="004401FC">
              <w:rPr>
                <w:rFonts w:asciiTheme="majorHAnsi" w:hAnsiTheme="majorHAnsi" w:cstheme="majorHAnsi"/>
                <w:b/>
                <w:bCs/>
              </w:rPr>
              <w:t xml:space="preserve"> inclus : vacances scolaires</w:t>
            </w:r>
          </w:p>
          <w:p w14:paraId="49FD0CBF" w14:textId="77777777" w:rsidR="001A15E9" w:rsidRPr="004401FC" w:rsidRDefault="001A15E9" w:rsidP="00756F22">
            <w:pPr>
              <w:pStyle w:val="DecimalAligned"/>
              <w:tabs>
                <w:tab w:val="clear" w:pos="360"/>
              </w:tabs>
              <w:spacing w:after="0" w:line="240" w:lineRule="auto"/>
              <w:ind w:right="18"/>
              <w:jc w:val="center"/>
              <w:rPr>
                <w:rFonts w:asciiTheme="majorHAnsi" w:hAnsiTheme="majorHAnsi" w:cstheme="majorHAnsi"/>
              </w:rPr>
            </w:pPr>
            <w:r w:rsidRPr="004401FC">
              <w:rPr>
                <w:rFonts w:asciiTheme="majorHAnsi" w:hAnsiTheme="majorHAnsi" w:cstheme="majorHAnsi"/>
                <w:b/>
                <w:bCs/>
              </w:rPr>
              <w:t>Le secrétariat est fermé, permanence par mail.</w:t>
            </w:r>
          </w:p>
        </w:tc>
      </w:tr>
      <w:tr w:rsidR="00DD722D" w:rsidRPr="004401FC" w14:paraId="3BFDA2C5" w14:textId="77777777" w:rsidTr="0033394C">
        <w:trPr>
          <w:trHeight w:val="634"/>
          <w:jc w:val="center"/>
        </w:trPr>
        <w:tc>
          <w:tcPr>
            <w:tcW w:w="2084"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7990A962" w14:textId="390852A7" w:rsidR="00DD722D" w:rsidRPr="004401FC" w:rsidRDefault="00DD722D" w:rsidP="0033394C">
            <w:pPr>
              <w:rPr>
                <w:rFonts w:asciiTheme="majorHAnsi" w:hAnsiTheme="majorHAnsi" w:cstheme="majorHAnsi"/>
                <w:b/>
                <w:bCs/>
              </w:rPr>
            </w:pPr>
            <w:r w:rsidRPr="004401FC">
              <w:rPr>
                <w:rFonts w:asciiTheme="majorHAnsi" w:hAnsiTheme="majorHAnsi" w:cstheme="majorHAnsi"/>
                <w:b/>
                <w:bCs/>
              </w:rPr>
              <w:t xml:space="preserve">Dimanche </w:t>
            </w:r>
            <w:r>
              <w:rPr>
                <w:rFonts w:asciiTheme="majorHAnsi" w:hAnsiTheme="majorHAnsi" w:cstheme="majorHAnsi"/>
                <w:b/>
                <w:bCs/>
              </w:rPr>
              <w:t>16</w:t>
            </w:r>
          </w:p>
          <w:p w14:paraId="3DBF1375" w14:textId="77777777" w:rsidR="00DD722D" w:rsidRPr="004401FC" w:rsidRDefault="00DD722D" w:rsidP="0033394C">
            <w:pPr>
              <w:rPr>
                <w:rFonts w:asciiTheme="majorHAnsi" w:hAnsiTheme="majorHAnsi" w:cstheme="majorHAnsi"/>
              </w:rPr>
            </w:pPr>
          </w:p>
        </w:tc>
        <w:tc>
          <w:tcPr>
            <w:tcW w:w="4356"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665A36E9" w14:textId="374978AD" w:rsidR="00DD722D" w:rsidRPr="004401FC" w:rsidRDefault="00DD722D" w:rsidP="0033394C">
            <w:pPr>
              <w:rPr>
                <w:rFonts w:asciiTheme="majorHAnsi" w:hAnsiTheme="majorHAnsi" w:cstheme="majorHAnsi"/>
                <w:bCs/>
              </w:rPr>
            </w:pPr>
            <w:r w:rsidRPr="004401FC">
              <w:rPr>
                <w:rFonts w:asciiTheme="majorHAnsi" w:hAnsiTheme="majorHAnsi" w:cstheme="majorHAnsi"/>
                <w:b/>
                <w:bCs/>
              </w:rPr>
              <w:t>Culte</w:t>
            </w:r>
            <w:r>
              <w:rPr>
                <w:rFonts w:asciiTheme="majorHAnsi" w:hAnsiTheme="majorHAnsi" w:cstheme="majorHAnsi"/>
                <w:b/>
                <w:bCs/>
              </w:rPr>
              <w:t xml:space="preserve"> dominical à 10h30 avec Sainte-Cène</w:t>
            </w:r>
          </w:p>
          <w:p w14:paraId="28349F62" w14:textId="77777777" w:rsidR="00DD722D" w:rsidRDefault="00DD722D" w:rsidP="0033394C">
            <w:pPr>
              <w:rPr>
                <w:rFonts w:asciiTheme="majorHAnsi" w:hAnsiTheme="majorHAnsi" w:cstheme="majorHAnsi"/>
              </w:rPr>
            </w:pPr>
            <w:r w:rsidRPr="004401FC">
              <w:rPr>
                <w:rFonts w:asciiTheme="majorHAnsi" w:hAnsiTheme="majorHAnsi" w:cstheme="majorHAnsi"/>
                <w:bCs/>
              </w:rPr>
              <w:t xml:space="preserve">Culte </w:t>
            </w:r>
            <w:r w:rsidRPr="004401FC">
              <w:rPr>
                <w:rFonts w:asciiTheme="majorHAnsi" w:hAnsiTheme="majorHAnsi" w:cstheme="majorHAnsi"/>
              </w:rPr>
              <w:t>présidé par</w:t>
            </w:r>
            <w:r>
              <w:rPr>
                <w:rFonts w:asciiTheme="majorHAnsi" w:hAnsiTheme="majorHAnsi" w:cstheme="majorHAnsi"/>
              </w:rPr>
              <w:t xml:space="preserve"> la pasteure Helena Vicario</w:t>
            </w:r>
            <w:r w:rsidR="00441854">
              <w:rPr>
                <w:rFonts w:asciiTheme="majorHAnsi" w:hAnsiTheme="majorHAnsi" w:cstheme="majorHAnsi"/>
              </w:rPr>
              <w:t>,</w:t>
            </w:r>
          </w:p>
          <w:p w14:paraId="2DF96675" w14:textId="62A56D9D" w:rsidR="00441854" w:rsidRPr="00F11424" w:rsidRDefault="00441854" w:rsidP="0033394C">
            <w:pPr>
              <w:rPr>
                <w:rFonts w:asciiTheme="majorHAnsi" w:hAnsiTheme="majorHAnsi" w:cstheme="majorHAnsi"/>
              </w:rPr>
            </w:pPr>
            <w:r>
              <w:rPr>
                <w:rFonts w:asciiTheme="majorHAnsi" w:hAnsiTheme="majorHAnsi" w:cstheme="majorHAnsi"/>
              </w:rPr>
              <w:t>En union avec l’Eglise coréenne presbytérienne Trinité de Paris</w:t>
            </w:r>
          </w:p>
        </w:tc>
        <w:tc>
          <w:tcPr>
            <w:tcW w:w="2173"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53DC59DD" w14:textId="77777777" w:rsidR="00DD722D" w:rsidRPr="004401FC" w:rsidRDefault="00DD722D" w:rsidP="0033394C">
            <w:pPr>
              <w:pStyle w:val="DecimalAligned"/>
              <w:spacing w:after="0" w:line="240" w:lineRule="auto"/>
              <w:rPr>
                <w:rFonts w:asciiTheme="majorHAnsi" w:hAnsiTheme="majorHAnsi" w:cstheme="majorHAnsi"/>
              </w:rPr>
            </w:pPr>
            <w:r w:rsidRPr="004401FC">
              <w:rPr>
                <w:rFonts w:asciiTheme="majorHAnsi" w:hAnsiTheme="majorHAnsi" w:cstheme="majorHAnsi"/>
              </w:rPr>
              <w:t>Temple</w:t>
            </w:r>
          </w:p>
        </w:tc>
        <w:tc>
          <w:tcPr>
            <w:tcW w:w="1465"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47705870" w14:textId="77777777" w:rsidR="00DD722D" w:rsidRPr="004401FC" w:rsidRDefault="00DD722D" w:rsidP="0033394C">
            <w:pPr>
              <w:pStyle w:val="DecimalAligned"/>
              <w:tabs>
                <w:tab w:val="clear" w:pos="360"/>
              </w:tabs>
              <w:spacing w:after="0" w:line="240" w:lineRule="auto"/>
              <w:ind w:right="18"/>
              <w:rPr>
                <w:rFonts w:asciiTheme="majorHAnsi" w:hAnsiTheme="majorHAnsi" w:cstheme="majorHAnsi"/>
              </w:rPr>
            </w:pPr>
            <w:r w:rsidRPr="004401FC">
              <w:rPr>
                <w:rFonts w:asciiTheme="majorHAnsi" w:hAnsiTheme="majorHAnsi" w:cstheme="majorHAnsi"/>
              </w:rPr>
              <w:t>10h30-11h30</w:t>
            </w:r>
          </w:p>
        </w:tc>
      </w:tr>
      <w:tr w:rsidR="00A26298" w:rsidRPr="004401FC" w14:paraId="037E510C" w14:textId="77777777" w:rsidTr="00CB1F27">
        <w:trPr>
          <w:trHeight w:val="634"/>
          <w:jc w:val="center"/>
        </w:trPr>
        <w:tc>
          <w:tcPr>
            <w:tcW w:w="2084"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4A817C5B" w14:textId="4ACB9CFD" w:rsidR="00A26298" w:rsidRPr="004401FC" w:rsidRDefault="00A26298" w:rsidP="00CB1F27">
            <w:pPr>
              <w:rPr>
                <w:rFonts w:asciiTheme="majorHAnsi" w:hAnsiTheme="majorHAnsi" w:cstheme="majorHAnsi"/>
                <w:b/>
                <w:bCs/>
              </w:rPr>
            </w:pPr>
            <w:r w:rsidRPr="004401FC">
              <w:rPr>
                <w:rFonts w:asciiTheme="majorHAnsi" w:hAnsiTheme="majorHAnsi" w:cstheme="majorHAnsi"/>
                <w:b/>
                <w:bCs/>
              </w:rPr>
              <w:t xml:space="preserve">Dimanche </w:t>
            </w:r>
            <w:r>
              <w:rPr>
                <w:rFonts w:asciiTheme="majorHAnsi" w:hAnsiTheme="majorHAnsi" w:cstheme="majorHAnsi"/>
                <w:b/>
                <w:bCs/>
              </w:rPr>
              <w:t>2</w:t>
            </w:r>
            <w:r w:rsidR="00DC52CD">
              <w:rPr>
                <w:rFonts w:asciiTheme="majorHAnsi" w:hAnsiTheme="majorHAnsi" w:cstheme="majorHAnsi"/>
                <w:b/>
                <w:bCs/>
              </w:rPr>
              <w:t>3</w:t>
            </w:r>
          </w:p>
          <w:p w14:paraId="648C9DCD" w14:textId="77777777" w:rsidR="00A26298" w:rsidRPr="004401FC" w:rsidRDefault="00A26298" w:rsidP="00CB1F27">
            <w:pPr>
              <w:rPr>
                <w:rFonts w:asciiTheme="majorHAnsi" w:hAnsiTheme="majorHAnsi" w:cstheme="majorHAnsi"/>
              </w:rPr>
            </w:pPr>
          </w:p>
        </w:tc>
        <w:tc>
          <w:tcPr>
            <w:tcW w:w="4356"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018EAD26" w14:textId="2D479177" w:rsidR="00A26298" w:rsidRPr="004401FC" w:rsidRDefault="00A26298" w:rsidP="00CB1F27">
            <w:pPr>
              <w:rPr>
                <w:rFonts w:asciiTheme="majorHAnsi" w:hAnsiTheme="majorHAnsi" w:cstheme="majorHAnsi"/>
                <w:bCs/>
              </w:rPr>
            </w:pPr>
            <w:r w:rsidRPr="004401FC">
              <w:rPr>
                <w:rFonts w:asciiTheme="majorHAnsi" w:hAnsiTheme="majorHAnsi" w:cstheme="majorHAnsi"/>
                <w:b/>
                <w:bCs/>
              </w:rPr>
              <w:t>Culte</w:t>
            </w:r>
            <w:r>
              <w:rPr>
                <w:rFonts w:asciiTheme="majorHAnsi" w:hAnsiTheme="majorHAnsi" w:cstheme="majorHAnsi"/>
                <w:b/>
                <w:bCs/>
              </w:rPr>
              <w:t xml:space="preserve"> </w:t>
            </w:r>
            <w:r w:rsidR="00DC52CD">
              <w:rPr>
                <w:rFonts w:asciiTheme="majorHAnsi" w:hAnsiTheme="majorHAnsi" w:cstheme="majorHAnsi"/>
                <w:b/>
                <w:bCs/>
              </w:rPr>
              <w:t>dominical à 10h30</w:t>
            </w:r>
          </w:p>
          <w:p w14:paraId="59953EF4" w14:textId="44F58130" w:rsidR="00A26298" w:rsidRPr="00F11424" w:rsidRDefault="00A26298" w:rsidP="00CB1F27">
            <w:pPr>
              <w:rPr>
                <w:rFonts w:asciiTheme="majorHAnsi" w:hAnsiTheme="majorHAnsi" w:cstheme="majorHAnsi"/>
              </w:rPr>
            </w:pPr>
            <w:r w:rsidRPr="004401FC">
              <w:rPr>
                <w:rFonts w:asciiTheme="majorHAnsi" w:hAnsiTheme="majorHAnsi" w:cstheme="majorHAnsi"/>
                <w:bCs/>
              </w:rPr>
              <w:t xml:space="preserve">Culte </w:t>
            </w:r>
            <w:r w:rsidRPr="004401FC">
              <w:rPr>
                <w:rFonts w:asciiTheme="majorHAnsi" w:hAnsiTheme="majorHAnsi" w:cstheme="majorHAnsi"/>
              </w:rPr>
              <w:t>présidé par</w:t>
            </w:r>
            <w:r w:rsidR="00DC52CD">
              <w:rPr>
                <w:rFonts w:asciiTheme="majorHAnsi" w:hAnsiTheme="majorHAnsi" w:cstheme="majorHAnsi"/>
              </w:rPr>
              <w:t xml:space="preserve"> François Duparc, prédicateur laïc.</w:t>
            </w:r>
          </w:p>
        </w:tc>
        <w:tc>
          <w:tcPr>
            <w:tcW w:w="2173"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4D9D00AA" w14:textId="77777777" w:rsidR="00A26298" w:rsidRPr="004401FC" w:rsidRDefault="00A26298" w:rsidP="00CB1F27">
            <w:pPr>
              <w:pStyle w:val="DecimalAligned"/>
              <w:spacing w:after="0" w:line="240" w:lineRule="auto"/>
              <w:rPr>
                <w:rFonts w:asciiTheme="majorHAnsi" w:hAnsiTheme="majorHAnsi" w:cstheme="majorHAnsi"/>
              </w:rPr>
            </w:pPr>
            <w:r w:rsidRPr="004401FC">
              <w:rPr>
                <w:rFonts w:asciiTheme="majorHAnsi" w:hAnsiTheme="majorHAnsi" w:cstheme="majorHAnsi"/>
              </w:rPr>
              <w:t>Temple</w:t>
            </w:r>
          </w:p>
        </w:tc>
        <w:tc>
          <w:tcPr>
            <w:tcW w:w="1465"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1B2F5FE3" w14:textId="77777777" w:rsidR="00A26298" w:rsidRPr="004401FC" w:rsidRDefault="00A26298" w:rsidP="00CB1F27">
            <w:pPr>
              <w:pStyle w:val="DecimalAligned"/>
              <w:tabs>
                <w:tab w:val="clear" w:pos="360"/>
              </w:tabs>
              <w:spacing w:after="0" w:line="240" w:lineRule="auto"/>
              <w:ind w:right="18"/>
              <w:rPr>
                <w:rFonts w:asciiTheme="majorHAnsi" w:hAnsiTheme="majorHAnsi" w:cstheme="majorHAnsi"/>
              </w:rPr>
            </w:pPr>
            <w:r w:rsidRPr="004401FC">
              <w:rPr>
                <w:rFonts w:asciiTheme="majorHAnsi" w:hAnsiTheme="majorHAnsi" w:cstheme="majorHAnsi"/>
              </w:rPr>
              <w:t>10h30-11h30</w:t>
            </w:r>
          </w:p>
        </w:tc>
      </w:tr>
    </w:tbl>
    <w:p w14:paraId="53E846AC" w14:textId="2E4FCDE5" w:rsidR="00EC51AA" w:rsidRDefault="00000000" w:rsidP="00EC51AA">
      <w:pPr>
        <w:jc w:val="center"/>
        <w:rPr>
          <w:rFonts w:ascii="Candara" w:eastAsia="Candara" w:hAnsi="Candara" w:cs="Candara"/>
          <w:b/>
          <w:color w:val="767171"/>
          <w:sz w:val="72"/>
          <w:szCs w:val="72"/>
          <w:u w:color="767171"/>
        </w:rPr>
      </w:pPr>
      <w:r>
        <w:rPr>
          <w:rFonts w:ascii="Candara" w:eastAsia="Candara" w:hAnsi="Candara" w:cs="Candara"/>
          <w:b/>
          <w:noProof/>
          <w:color w:val="767171"/>
          <w:sz w:val="72"/>
          <w:szCs w:val="72"/>
          <w:u w:color="767171"/>
        </w:rPr>
        <w:pict w14:anchorId="2331EB0B">
          <v:rect id="_x0000_s2129" style="position:absolute;left:0;text-align:left;margin-left:255.6pt;margin-top:807pt;width:23.55pt;height:22.1pt;z-index:251670016;visibility:visible;mso-position-horizontal-relative:text;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5EYdwIAAF0FAAAOAAAAZHJzL2Uyb0RvYy54bWysVFFv2yAQfp+0/4B4X+1E6ZZGdaooVadJ&#10;VVu1nfpMMMRImGNA4mS/fgfYTtdVe5jmB3xwd9/dfdxxeXVoNdkL5xWYik7OSkqE4VArs63o9+eb&#10;T3NKfGCmZhqMqOhReHq1/PjhsrMLMYUGdC0cQRDjF52taBOCXRSF541omT8DKwwqJbiWBdy6bVE7&#10;1iF6q4tpWX4uOnC1dcCF93h6nZV0mfClFDzcS+lFILqimFtIq0vrJq7F8pItto7ZRvE+DfYPWbRM&#10;GQw6Ql2zwMjOqT+gWsUdeJDhjENbgJSKi1QDVjMp31Tz1DArUi1IjrcjTf7/wfK7/ZN9cEhDZ/3C&#10;oxirOEjXxj/mRw6JrONIljgEwvFwejGfl0gpR9V0XkYZUYqTs3U+fBXQkihU1OFdJIrY/taHbDqY&#10;xFgetKpvlNZpE+9frLUje4Y3t9lOevDfrLSJtgaiVwaMJ8WpkiSFoxbRTptHIYmqY+4pkdRkpyCM&#10;c2HCJKsaVosc+7zEb4g+pJUKTYARWWL8EbsHGCwzyICds+zto6tIPTo6l39LLDuPHikymDA6t8qA&#10;ew9AY1V95Gw/kJSpiSxtoD4+OOIgT4i3/Ebhtd0yHx6Yw5HAm8YxD/e4SA1dRaGXKGnA/XzvPNpj&#10;p6KWkg5HrKL+x445QYn+ZrCHLyazWZzJtJmdf5nixr3WbF5rzK5dA/bCBB8Uy5MY7YMeROmgfcHX&#10;YBWjoooZjrEryoMbNuuQRx/fEy5Wq2SGc2hZuDVPlkfwyGpsy+fDC3O2792ATX8HwziyxZsWzrbR&#10;08BqF0Cq1N8nXnu+cYZT4/TvTXwkXu+T1elVXP4CAAD//wMAUEsDBBQABgAIAAAAIQBbe2fv4gAA&#10;AA0BAAAPAAAAZHJzL2Rvd25yZXYueG1sTI9BS8QwEIXvgv8hjOBF3LQbWrQ2XVQQvHhwXcRjthmb&#10;sE1Smmzb9dc7ntzbzLzHm+/Vm8X1bMIx2uAl5KsMGPo2aOs7CbuPl9s7YDEpr1UfPEo4YYRNc3lR&#10;q0qH2b/jtE0doxAfKyXBpDRUnMfWoFNxFQb0pH2H0alE69hxPaqZwl3P11lWcqespw9GDfhssD1s&#10;j07C20mI1+lGHOadFZ394V9PnyZIeX21PD4AS7ikfzP84RM6NMS0D0evI+slFHlJXRIJxX1OE1mK&#10;UuTA9nQqRbEG3tT8vEXzCwAA//8DAFBLAQItABQABgAIAAAAIQC2gziS/gAAAOEBAAATAAAAAAAA&#10;AAAAAAAAAAAAAABbQ29udGVudF9UeXBlc10ueG1sUEsBAi0AFAAGAAgAAAAhADj9If/WAAAAlAEA&#10;AAsAAAAAAAAAAAAAAAAALwEAAF9yZWxzLy5yZWxzUEsBAi0AFAAGAAgAAAAhAMenkRh3AgAAXQUA&#10;AA4AAAAAAAAAAAAAAAAALgIAAGRycy9lMm9Eb2MueG1sUEsBAi0AFAAGAAgAAAAhAFt7Z+/iAAAA&#10;DQEAAA8AAAAAAAAAAAAAAAAA0QQAAGRycy9kb3ducmV2LnhtbFBLBQYAAAAABAAEAPMAAADgBQAA&#10;AAA=&#10;" fillcolor="white [3212]" stroked="f" strokeweight="1pt">
            <w10:wrap anchory="page"/>
            <w10:anchorlock/>
          </v:rect>
        </w:pict>
      </w:r>
    </w:p>
    <w:p w14:paraId="4C6CA6A0" w14:textId="77777777" w:rsidR="00EC51AA" w:rsidRPr="00EC51AA" w:rsidRDefault="00EC51AA" w:rsidP="00EC51AA">
      <w:pPr>
        <w:jc w:val="center"/>
        <w:rPr>
          <w:rFonts w:ascii="Candara" w:eastAsia="Candara" w:hAnsi="Candara" w:cs="Candara"/>
          <w:b/>
          <w:color w:val="767171"/>
          <w:sz w:val="24"/>
          <w:szCs w:val="24"/>
          <w:u w:color="767171"/>
        </w:rPr>
      </w:pPr>
    </w:p>
    <w:p w14:paraId="111D2528" w14:textId="77777777" w:rsidR="00DC52CD" w:rsidRDefault="00DC52CD">
      <w:pPr>
        <w:rPr>
          <w:rFonts w:ascii="Candara" w:eastAsia="Candara" w:hAnsi="Candara" w:cs="Candara"/>
          <w:b/>
          <w:color w:val="767171"/>
          <w:sz w:val="72"/>
          <w:szCs w:val="72"/>
          <w:u w:color="767171"/>
        </w:rPr>
      </w:pPr>
      <w:r>
        <w:rPr>
          <w:rFonts w:ascii="Candara" w:eastAsia="Candara" w:hAnsi="Candara" w:cs="Candara"/>
          <w:b/>
          <w:color w:val="767171"/>
          <w:sz w:val="72"/>
          <w:szCs w:val="72"/>
          <w:u w:color="767171"/>
        </w:rPr>
        <w:br w:type="page"/>
      </w:r>
    </w:p>
    <w:p w14:paraId="6CA24DBB" w14:textId="1C0C231A" w:rsidR="005302F9" w:rsidRPr="00235C78" w:rsidRDefault="00000000" w:rsidP="00235C78">
      <w:pPr>
        <w:jc w:val="center"/>
        <w:rPr>
          <w:rFonts w:ascii="Candara" w:eastAsia="Candara" w:hAnsi="Candara" w:cs="Candara"/>
          <w:b/>
          <w:color w:val="767171"/>
          <w:sz w:val="72"/>
          <w:szCs w:val="72"/>
          <w:u w:color="767171"/>
        </w:rPr>
      </w:pPr>
      <w:r>
        <w:rPr>
          <w:rFonts w:ascii="Candara" w:eastAsia="Candara" w:hAnsi="Candara" w:cs="Candara"/>
          <w:b/>
          <w:noProof/>
          <w:color w:val="767171"/>
          <w:sz w:val="72"/>
          <w:szCs w:val="72"/>
          <w:u w:color="767171"/>
        </w:rPr>
        <w:lastRenderedPageBreak/>
        <w:pict w14:anchorId="2331EB0B">
          <v:rect id="_x0000_s2127" style="position:absolute;left:0;text-align:left;margin-left:254.4pt;margin-top:809.9pt;width:23.55pt;height:22.1pt;z-index:251668992;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5EYdwIAAF0FAAAOAAAAZHJzL2Uyb0RvYy54bWysVFFv2yAQfp+0/4B4X+1E6ZZGdaooVadJ&#10;VVu1nfpMMMRImGNA4mS/fgfYTtdVe5jmB3xwd9/dfdxxeXVoNdkL5xWYik7OSkqE4VArs63o9+eb&#10;T3NKfGCmZhqMqOhReHq1/PjhsrMLMYUGdC0cQRDjF52taBOCXRSF541omT8DKwwqJbiWBdy6bVE7&#10;1iF6q4tpWX4uOnC1dcCF93h6nZV0mfClFDzcS+lFILqimFtIq0vrJq7F8pItto7ZRvE+DfYPWbRM&#10;GQw6Ql2zwMjOqT+gWsUdeJDhjENbgJSKi1QDVjMp31Tz1DArUi1IjrcjTf7/wfK7/ZN9cEhDZ/3C&#10;oxirOEjXxj/mRw6JrONIljgEwvFwejGfl0gpR9V0XkYZUYqTs3U+fBXQkihU1OFdJIrY/taHbDqY&#10;xFgetKpvlNZpE+9frLUje4Y3t9lOevDfrLSJtgaiVwaMJ8WpkiSFoxbRTptHIYmqY+4pkdRkpyCM&#10;c2HCJKsaVosc+7zEb4g+pJUKTYARWWL8EbsHGCwzyICds+zto6tIPTo6l39LLDuPHikymDA6t8qA&#10;ew9AY1V95Gw/kJSpiSxtoD4+OOIgT4i3/Ebhtd0yHx6Yw5HAm8YxD/e4SA1dRaGXKGnA/XzvPNpj&#10;p6KWkg5HrKL+x445QYn+ZrCHLyazWZzJtJmdf5nixr3WbF5rzK5dA/bCBB8Uy5MY7YMeROmgfcHX&#10;YBWjoooZjrEryoMbNuuQRx/fEy5Wq2SGc2hZuDVPlkfwyGpsy+fDC3O2792ATX8HwziyxZsWzrbR&#10;08BqF0Cq1N8nXnu+cYZT4/TvTXwkXu+T1elVXP4CAAD//wMAUEsDBBQABgAIAAAAIQBbe2fv4gAA&#10;AA0BAAAPAAAAZHJzL2Rvd25yZXYueG1sTI9BS8QwEIXvgv8hjOBF3LQbWrQ2XVQQvHhwXcRjthmb&#10;sE1Smmzb9dc7ntzbzLzHm+/Vm8X1bMIx2uAl5KsMGPo2aOs7CbuPl9s7YDEpr1UfPEo4YYRNc3lR&#10;q0qH2b/jtE0doxAfKyXBpDRUnMfWoFNxFQb0pH2H0alE69hxPaqZwl3P11lWcqespw9GDfhssD1s&#10;j07C20mI1+lGHOadFZ394V9PnyZIeX21PD4AS7ikfzP84RM6NMS0D0evI+slFHlJXRIJxX1OE1mK&#10;UuTA9nQqRbEG3tT8vEXzCwAA//8DAFBLAQItABQABgAIAAAAIQC2gziS/gAAAOEBAAATAAAAAAAA&#10;AAAAAAAAAAAAAABbQ29udGVudF9UeXBlc10ueG1sUEsBAi0AFAAGAAgAAAAhADj9If/WAAAAlAEA&#10;AAsAAAAAAAAAAAAAAAAALwEAAF9yZWxzLy5yZWxzUEsBAi0AFAAGAAgAAAAhAMenkRh3AgAAXQUA&#10;AA4AAAAAAAAAAAAAAAAALgIAAGRycy9lMm9Eb2MueG1sUEsBAi0AFAAGAAgAAAAhAFt7Z+/iAAAA&#10;DQEAAA8AAAAAAAAAAAAAAAAA0QQAAGRycy9kb3ducmV2LnhtbFBLBQYAAAAABAAEAPMAAADgBQAA&#10;AAA=&#10;" fillcolor="white [3212]" stroked="f" strokeweight="1pt">
            <w10:wrap anchory="page"/>
            <w10:anchorlock/>
          </v:rect>
        </w:pict>
      </w:r>
      <w:r w:rsidR="00DC52CD">
        <w:rPr>
          <w:rFonts w:ascii="Candara" w:eastAsia="Candara" w:hAnsi="Candara" w:cs="Candara"/>
          <w:b/>
          <w:color w:val="767171"/>
          <w:sz w:val="72"/>
          <w:szCs w:val="72"/>
          <w:u w:color="767171"/>
        </w:rPr>
        <w:t>Mars</w:t>
      </w:r>
      <w:r w:rsidR="005302F9">
        <w:rPr>
          <w:rFonts w:ascii="Candara" w:eastAsia="Candara" w:hAnsi="Candara" w:cs="Candara"/>
          <w:b/>
          <w:color w:val="767171"/>
          <w:sz w:val="72"/>
          <w:szCs w:val="72"/>
          <w:u w:color="767171"/>
        </w:rPr>
        <w:t xml:space="preserve"> 202</w:t>
      </w:r>
      <w:r w:rsidR="0026063B">
        <w:rPr>
          <w:rFonts w:ascii="Candara" w:eastAsia="Candara" w:hAnsi="Candara" w:cs="Candara"/>
          <w:b/>
          <w:color w:val="767171"/>
          <w:sz w:val="72"/>
          <w:szCs w:val="72"/>
          <w:u w:color="767171"/>
        </w:rPr>
        <w:t>5</w:t>
      </w:r>
    </w:p>
    <w:tbl>
      <w:tblPr>
        <w:tblStyle w:val="TableNormal"/>
        <w:tblW w:w="1007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84"/>
        <w:gridCol w:w="4356"/>
        <w:gridCol w:w="2173"/>
        <w:gridCol w:w="1465"/>
      </w:tblGrid>
      <w:tr w:rsidR="005302F9" w:rsidRPr="00E21C26" w14:paraId="735BED8B" w14:textId="77777777" w:rsidTr="00756F22">
        <w:trPr>
          <w:trHeight w:val="398"/>
          <w:jc w:val="center"/>
        </w:trPr>
        <w:tc>
          <w:tcPr>
            <w:tcW w:w="2084" w:type="dxa"/>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tcPr>
          <w:p w14:paraId="298CDF11" w14:textId="77777777" w:rsidR="005302F9" w:rsidRPr="00E21C26" w:rsidRDefault="005302F9" w:rsidP="00756F22">
            <w:pPr>
              <w:jc w:val="center"/>
              <w:rPr>
                <w:b/>
                <w:bCs/>
                <w:sz w:val="24"/>
                <w:szCs w:val="24"/>
              </w:rPr>
            </w:pPr>
            <w:r w:rsidRPr="00E21C26">
              <w:rPr>
                <w:b/>
                <w:bCs/>
                <w:sz w:val="24"/>
                <w:szCs w:val="24"/>
              </w:rPr>
              <w:t>Dates</w:t>
            </w:r>
          </w:p>
        </w:tc>
        <w:tc>
          <w:tcPr>
            <w:tcW w:w="4356" w:type="dxa"/>
            <w:tcBorders>
              <w:top w:val="single" w:sz="4" w:space="0" w:color="000000"/>
              <w:left w:val="nil"/>
              <w:bottom w:val="single" w:sz="4" w:space="0" w:color="000000"/>
              <w:right w:val="nil"/>
            </w:tcBorders>
            <w:shd w:val="clear" w:color="auto" w:fill="FFFFFF"/>
            <w:tcMar>
              <w:top w:w="80" w:type="dxa"/>
              <w:left w:w="80" w:type="dxa"/>
              <w:bottom w:w="80" w:type="dxa"/>
              <w:right w:w="80" w:type="dxa"/>
            </w:tcMar>
          </w:tcPr>
          <w:p w14:paraId="1C566AD1" w14:textId="77777777" w:rsidR="005302F9" w:rsidRPr="00E21C26" w:rsidRDefault="005302F9" w:rsidP="00756F22">
            <w:pPr>
              <w:jc w:val="center"/>
              <w:rPr>
                <w:b/>
                <w:bCs/>
                <w:sz w:val="24"/>
                <w:szCs w:val="24"/>
              </w:rPr>
            </w:pPr>
            <w:r w:rsidRPr="00E21C26">
              <w:rPr>
                <w:b/>
                <w:bCs/>
                <w:sz w:val="24"/>
                <w:szCs w:val="24"/>
              </w:rPr>
              <w:t>Activités</w:t>
            </w:r>
          </w:p>
        </w:tc>
        <w:tc>
          <w:tcPr>
            <w:tcW w:w="2173" w:type="dxa"/>
            <w:tcBorders>
              <w:top w:val="single" w:sz="4" w:space="0" w:color="000000"/>
              <w:left w:val="nil"/>
              <w:bottom w:val="single" w:sz="4" w:space="0" w:color="000000"/>
              <w:right w:val="nil"/>
            </w:tcBorders>
            <w:shd w:val="clear" w:color="auto" w:fill="FFFFFF"/>
            <w:tcMar>
              <w:top w:w="80" w:type="dxa"/>
              <w:left w:w="80" w:type="dxa"/>
              <w:bottom w:w="80" w:type="dxa"/>
              <w:right w:w="80" w:type="dxa"/>
            </w:tcMar>
          </w:tcPr>
          <w:p w14:paraId="3A4C8D06" w14:textId="77777777" w:rsidR="005302F9" w:rsidRPr="00E21C26" w:rsidRDefault="005302F9" w:rsidP="00756F22">
            <w:pPr>
              <w:jc w:val="center"/>
              <w:rPr>
                <w:b/>
                <w:bCs/>
                <w:sz w:val="24"/>
                <w:szCs w:val="24"/>
              </w:rPr>
            </w:pPr>
            <w:r w:rsidRPr="00E21C26">
              <w:rPr>
                <w:b/>
                <w:bCs/>
                <w:sz w:val="24"/>
                <w:szCs w:val="24"/>
              </w:rPr>
              <w:t>Lieux</w:t>
            </w:r>
          </w:p>
        </w:tc>
        <w:tc>
          <w:tcPr>
            <w:tcW w:w="1465" w:type="dxa"/>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tcPr>
          <w:p w14:paraId="25CAE264" w14:textId="77777777" w:rsidR="005302F9" w:rsidRPr="00E21C26" w:rsidRDefault="005302F9" w:rsidP="00756F22">
            <w:pPr>
              <w:ind w:right="18"/>
              <w:jc w:val="center"/>
              <w:rPr>
                <w:b/>
                <w:bCs/>
                <w:sz w:val="24"/>
                <w:szCs w:val="24"/>
              </w:rPr>
            </w:pPr>
            <w:r w:rsidRPr="00E21C26">
              <w:rPr>
                <w:b/>
                <w:bCs/>
                <w:sz w:val="24"/>
                <w:szCs w:val="24"/>
              </w:rPr>
              <w:t>Horaires</w:t>
            </w:r>
          </w:p>
        </w:tc>
      </w:tr>
      <w:tr w:rsidR="00DC52CD" w:rsidRPr="00E21C26" w14:paraId="7F2DAB56" w14:textId="77777777" w:rsidTr="00264545">
        <w:trPr>
          <w:trHeight w:val="634"/>
          <w:jc w:val="center"/>
        </w:trPr>
        <w:tc>
          <w:tcPr>
            <w:tcW w:w="2084"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60CCD182" w14:textId="77777777" w:rsidR="00DC52CD" w:rsidRPr="004401FC" w:rsidRDefault="00DC52CD" w:rsidP="00264545">
            <w:pPr>
              <w:rPr>
                <w:rFonts w:asciiTheme="majorHAnsi" w:hAnsiTheme="majorHAnsi" w:cstheme="majorHAnsi"/>
                <w:b/>
                <w:bCs/>
              </w:rPr>
            </w:pPr>
            <w:r w:rsidRPr="004401FC">
              <w:rPr>
                <w:rFonts w:asciiTheme="majorHAnsi" w:hAnsiTheme="majorHAnsi" w:cstheme="majorHAnsi"/>
                <w:b/>
                <w:bCs/>
              </w:rPr>
              <w:t xml:space="preserve">Dimanche </w:t>
            </w:r>
            <w:r>
              <w:rPr>
                <w:rFonts w:asciiTheme="majorHAnsi" w:hAnsiTheme="majorHAnsi" w:cstheme="majorHAnsi"/>
                <w:b/>
                <w:bCs/>
              </w:rPr>
              <w:t>2</w:t>
            </w:r>
          </w:p>
          <w:p w14:paraId="2C8E58C5" w14:textId="77777777" w:rsidR="00DC52CD" w:rsidRPr="004401FC" w:rsidRDefault="00DC52CD" w:rsidP="00264545">
            <w:pPr>
              <w:rPr>
                <w:rFonts w:asciiTheme="majorHAnsi" w:hAnsiTheme="majorHAnsi" w:cstheme="majorHAnsi"/>
              </w:rPr>
            </w:pPr>
          </w:p>
        </w:tc>
        <w:tc>
          <w:tcPr>
            <w:tcW w:w="4356"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6BF050A9" w14:textId="78E684DA" w:rsidR="00DC52CD" w:rsidRPr="004401FC" w:rsidRDefault="00DC52CD" w:rsidP="00264545">
            <w:pPr>
              <w:rPr>
                <w:rFonts w:asciiTheme="majorHAnsi" w:hAnsiTheme="majorHAnsi" w:cstheme="majorHAnsi"/>
                <w:b/>
                <w:bCs/>
              </w:rPr>
            </w:pPr>
            <w:r w:rsidRPr="004401FC">
              <w:rPr>
                <w:rFonts w:asciiTheme="majorHAnsi" w:hAnsiTheme="majorHAnsi" w:cstheme="majorHAnsi"/>
                <w:b/>
                <w:bCs/>
              </w:rPr>
              <w:t xml:space="preserve">Culte </w:t>
            </w:r>
            <w:r>
              <w:rPr>
                <w:rFonts w:asciiTheme="majorHAnsi" w:hAnsiTheme="majorHAnsi" w:cstheme="majorHAnsi"/>
                <w:b/>
                <w:bCs/>
              </w:rPr>
              <w:t>avec Sainte-Cène</w:t>
            </w:r>
          </w:p>
          <w:p w14:paraId="7D534E17" w14:textId="77777777" w:rsidR="00DC52CD" w:rsidRPr="00FB70DF" w:rsidRDefault="00DC52CD" w:rsidP="00264545">
            <w:pPr>
              <w:rPr>
                <w:rFonts w:asciiTheme="majorHAnsi" w:hAnsiTheme="majorHAnsi" w:cstheme="majorHAnsi"/>
              </w:rPr>
            </w:pPr>
            <w:r>
              <w:rPr>
                <w:rFonts w:asciiTheme="majorHAnsi" w:hAnsiTheme="majorHAnsi" w:cstheme="majorHAnsi"/>
                <w:bCs/>
              </w:rPr>
              <w:t>Culte présidé par la pasteure Helena Vicario</w:t>
            </w:r>
          </w:p>
        </w:tc>
        <w:tc>
          <w:tcPr>
            <w:tcW w:w="2173"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7FE7BB5E" w14:textId="77777777" w:rsidR="00DC52CD" w:rsidRPr="004401FC" w:rsidRDefault="00DC52CD" w:rsidP="00264545">
            <w:pPr>
              <w:pStyle w:val="DecimalAligned"/>
              <w:spacing w:after="0" w:line="240" w:lineRule="auto"/>
              <w:rPr>
                <w:rFonts w:asciiTheme="majorHAnsi" w:hAnsiTheme="majorHAnsi" w:cstheme="majorHAnsi"/>
              </w:rPr>
            </w:pPr>
            <w:r w:rsidRPr="004401FC">
              <w:rPr>
                <w:rFonts w:asciiTheme="majorHAnsi" w:hAnsiTheme="majorHAnsi" w:cstheme="majorHAnsi"/>
              </w:rPr>
              <w:t>Temple</w:t>
            </w:r>
          </w:p>
        </w:tc>
        <w:tc>
          <w:tcPr>
            <w:tcW w:w="1465"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780BFE74" w14:textId="77777777" w:rsidR="00DC52CD" w:rsidRPr="004401FC" w:rsidRDefault="00DC52CD" w:rsidP="00264545">
            <w:pPr>
              <w:pStyle w:val="DecimalAligned"/>
              <w:tabs>
                <w:tab w:val="clear" w:pos="360"/>
              </w:tabs>
              <w:spacing w:after="0" w:line="240" w:lineRule="auto"/>
              <w:ind w:right="18"/>
              <w:rPr>
                <w:rFonts w:asciiTheme="majorHAnsi" w:hAnsiTheme="majorHAnsi" w:cstheme="majorHAnsi"/>
              </w:rPr>
            </w:pPr>
            <w:r w:rsidRPr="004401FC">
              <w:rPr>
                <w:rFonts w:asciiTheme="majorHAnsi" w:hAnsiTheme="majorHAnsi" w:cstheme="majorHAnsi"/>
              </w:rPr>
              <w:t>10h30-11h30</w:t>
            </w:r>
          </w:p>
        </w:tc>
      </w:tr>
      <w:tr w:rsidR="00DC52CD" w:rsidRPr="00E21C26" w14:paraId="07B6D333" w14:textId="77777777" w:rsidTr="00264545">
        <w:trPr>
          <w:trHeight w:val="406"/>
          <w:jc w:val="center"/>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14:paraId="404DE77F" w14:textId="77777777" w:rsidR="00DC52CD" w:rsidRPr="004401FC" w:rsidRDefault="00DC52CD" w:rsidP="00264545">
            <w:pPr>
              <w:pStyle w:val="DecimalAligned"/>
              <w:tabs>
                <w:tab w:val="clear" w:pos="360"/>
              </w:tabs>
              <w:spacing w:after="0" w:line="240" w:lineRule="auto"/>
              <w:ind w:right="18"/>
              <w:jc w:val="center"/>
              <w:rPr>
                <w:rFonts w:asciiTheme="majorHAnsi" w:hAnsiTheme="majorHAnsi" w:cstheme="majorHAnsi"/>
              </w:rPr>
            </w:pPr>
            <w:r>
              <w:rPr>
                <w:rFonts w:asciiTheme="majorHAnsi" w:hAnsiTheme="majorHAnsi" w:cstheme="majorHAnsi"/>
                <w:b/>
                <w:bCs/>
              </w:rPr>
              <w:t>Fin</w:t>
            </w:r>
            <w:r w:rsidRPr="004401FC">
              <w:rPr>
                <w:rFonts w:asciiTheme="majorHAnsi" w:hAnsiTheme="majorHAnsi" w:cstheme="majorHAnsi"/>
                <w:b/>
                <w:bCs/>
              </w:rPr>
              <w:t xml:space="preserve"> des vacances scolaires</w:t>
            </w:r>
          </w:p>
        </w:tc>
      </w:tr>
      <w:tr w:rsidR="00DC52CD" w:rsidRPr="00E21C26" w14:paraId="26594731" w14:textId="77777777" w:rsidTr="00264545">
        <w:trPr>
          <w:trHeight w:val="339"/>
          <w:jc w:val="center"/>
        </w:trPr>
        <w:tc>
          <w:tcPr>
            <w:tcW w:w="2084"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7F1AE35E" w14:textId="77777777" w:rsidR="00DC52CD" w:rsidRPr="006D7312" w:rsidRDefault="00DC52CD" w:rsidP="00264545">
            <w:pPr>
              <w:rPr>
                <w:rFonts w:asciiTheme="majorHAnsi" w:hAnsiTheme="majorHAnsi" w:cstheme="majorHAnsi"/>
                <w:b/>
                <w:bCs/>
              </w:rPr>
            </w:pPr>
            <w:r>
              <w:rPr>
                <w:rFonts w:asciiTheme="majorHAnsi" w:hAnsiTheme="majorHAnsi" w:cstheme="majorHAnsi"/>
                <w:b/>
                <w:bCs/>
              </w:rPr>
              <w:t>Lundi 3</w:t>
            </w:r>
          </w:p>
        </w:tc>
        <w:tc>
          <w:tcPr>
            <w:tcW w:w="4356"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459184BC" w14:textId="77777777" w:rsidR="00DC52CD" w:rsidRPr="006D7312" w:rsidRDefault="00DC52CD" w:rsidP="00264545">
            <w:pPr>
              <w:rPr>
                <w:rFonts w:asciiTheme="majorHAnsi" w:hAnsiTheme="majorHAnsi" w:cstheme="majorHAnsi"/>
                <w:bCs/>
              </w:rPr>
            </w:pPr>
            <w:r w:rsidRPr="004401FC">
              <w:rPr>
                <w:rFonts w:asciiTheme="majorHAnsi" w:hAnsiTheme="majorHAnsi" w:cstheme="majorHAnsi"/>
                <w:b/>
                <w:bCs/>
              </w:rPr>
              <w:t>Conseil presbytéral</w:t>
            </w:r>
          </w:p>
        </w:tc>
        <w:tc>
          <w:tcPr>
            <w:tcW w:w="2173"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7A9DF63D" w14:textId="77777777" w:rsidR="00DC52CD" w:rsidRPr="004401FC" w:rsidRDefault="00DC52CD" w:rsidP="00264545">
            <w:pPr>
              <w:pStyle w:val="DecimalAligned"/>
              <w:spacing w:after="0" w:line="240" w:lineRule="auto"/>
              <w:rPr>
                <w:rFonts w:asciiTheme="majorHAnsi" w:hAnsiTheme="majorHAnsi" w:cstheme="majorHAnsi"/>
              </w:rPr>
            </w:pPr>
            <w:r w:rsidRPr="004401FC">
              <w:rPr>
                <w:rFonts w:asciiTheme="majorHAnsi" w:hAnsiTheme="majorHAnsi" w:cstheme="majorHAnsi"/>
              </w:rPr>
              <w:t>Salle</w:t>
            </w:r>
            <w:r>
              <w:rPr>
                <w:rFonts w:asciiTheme="majorHAnsi" w:hAnsiTheme="majorHAnsi" w:cstheme="majorHAnsi"/>
              </w:rPr>
              <w:t xml:space="preserve"> du Figuier</w:t>
            </w:r>
          </w:p>
        </w:tc>
        <w:tc>
          <w:tcPr>
            <w:tcW w:w="1465"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18FC691D" w14:textId="77777777" w:rsidR="00DC52CD" w:rsidRPr="004401FC" w:rsidRDefault="00DC52CD" w:rsidP="00264545">
            <w:pPr>
              <w:pStyle w:val="DecimalAligned"/>
              <w:tabs>
                <w:tab w:val="clear" w:pos="360"/>
              </w:tabs>
              <w:spacing w:after="0" w:line="240" w:lineRule="auto"/>
              <w:ind w:right="18"/>
              <w:rPr>
                <w:rFonts w:asciiTheme="majorHAnsi" w:hAnsiTheme="majorHAnsi" w:cstheme="majorHAnsi"/>
              </w:rPr>
            </w:pPr>
            <w:r w:rsidRPr="004401FC">
              <w:rPr>
                <w:rFonts w:asciiTheme="majorHAnsi" w:hAnsiTheme="majorHAnsi" w:cstheme="majorHAnsi"/>
              </w:rPr>
              <w:t>20h – 22h30</w:t>
            </w:r>
          </w:p>
        </w:tc>
      </w:tr>
      <w:tr w:rsidR="001F5D6B" w:rsidRPr="00E21C26" w14:paraId="41136859" w14:textId="77777777" w:rsidTr="00264545">
        <w:trPr>
          <w:trHeight w:val="634"/>
          <w:jc w:val="center"/>
        </w:trPr>
        <w:tc>
          <w:tcPr>
            <w:tcW w:w="2084"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0ACCC3BB" w14:textId="728DEA71" w:rsidR="001F5D6B" w:rsidRPr="004401FC" w:rsidRDefault="001F5D6B" w:rsidP="00264545">
            <w:pPr>
              <w:rPr>
                <w:rFonts w:asciiTheme="majorHAnsi" w:hAnsiTheme="majorHAnsi" w:cstheme="majorHAnsi"/>
                <w:b/>
                <w:bCs/>
              </w:rPr>
            </w:pPr>
            <w:r w:rsidRPr="004401FC">
              <w:rPr>
                <w:rFonts w:asciiTheme="majorHAnsi" w:hAnsiTheme="majorHAnsi" w:cstheme="majorHAnsi"/>
                <w:b/>
                <w:bCs/>
              </w:rPr>
              <w:t xml:space="preserve">Dimanche </w:t>
            </w:r>
            <w:r>
              <w:rPr>
                <w:rFonts w:asciiTheme="majorHAnsi" w:hAnsiTheme="majorHAnsi" w:cstheme="majorHAnsi"/>
                <w:b/>
                <w:bCs/>
              </w:rPr>
              <w:t>9</w:t>
            </w:r>
          </w:p>
          <w:p w14:paraId="6C7D8B9D" w14:textId="77777777" w:rsidR="001F5D6B" w:rsidRPr="004401FC" w:rsidRDefault="001F5D6B" w:rsidP="00264545">
            <w:pPr>
              <w:rPr>
                <w:rFonts w:asciiTheme="majorHAnsi" w:hAnsiTheme="majorHAnsi" w:cstheme="majorHAnsi"/>
              </w:rPr>
            </w:pPr>
          </w:p>
        </w:tc>
        <w:tc>
          <w:tcPr>
            <w:tcW w:w="4356"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2761E618" w14:textId="7BC4B36E" w:rsidR="001F5D6B" w:rsidRPr="004401FC" w:rsidRDefault="001F5D6B" w:rsidP="00264545">
            <w:pPr>
              <w:rPr>
                <w:rFonts w:asciiTheme="majorHAnsi" w:hAnsiTheme="majorHAnsi" w:cstheme="majorHAnsi"/>
                <w:b/>
                <w:bCs/>
              </w:rPr>
            </w:pPr>
            <w:r>
              <w:rPr>
                <w:rFonts w:asciiTheme="majorHAnsi" w:hAnsiTheme="majorHAnsi" w:cstheme="majorHAnsi"/>
                <w:b/>
                <w:bCs/>
              </w:rPr>
              <w:t>Assemblées générales de l’Entraide et de l’Eglise</w:t>
            </w:r>
          </w:p>
          <w:p w14:paraId="75CFB65A" w14:textId="6D1A532C" w:rsidR="001F5D6B" w:rsidRDefault="001F5D6B" w:rsidP="00264545">
            <w:pPr>
              <w:rPr>
                <w:rFonts w:asciiTheme="majorHAnsi" w:hAnsiTheme="majorHAnsi" w:cstheme="majorHAnsi"/>
                <w:bCs/>
              </w:rPr>
            </w:pPr>
            <w:r>
              <w:rPr>
                <w:rFonts w:asciiTheme="majorHAnsi" w:hAnsiTheme="majorHAnsi" w:cstheme="majorHAnsi"/>
                <w:bCs/>
              </w:rPr>
              <w:t>Accueil, émargements dès 9h30</w:t>
            </w:r>
          </w:p>
          <w:p w14:paraId="37874853" w14:textId="77777777" w:rsidR="001F5D6B" w:rsidRDefault="001F5D6B" w:rsidP="00264545">
            <w:pPr>
              <w:rPr>
                <w:rFonts w:asciiTheme="majorHAnsi" w:hAnsiTheme="majorHAnsi" w:cstheme="majorHAnsi"/>
                <w:bCs/>
              </w:rPr>
            </w:pPr>
            <w:r>
              <w:rPr>
                <w:rFonts w:asciiTheme="majorHAnsi" w:hAnsiTheme="majorHAnsi" w:cstheme="majorHAnsi"/>
                <w:bCs/>
              </w:rPr>
              <w:t>Aumônerie de 10h à 10h30</w:t>
            </w:r>
          </w:p>
          <w:p w14:paraId="31862E61" w14:textId="77777777" w:rsidR="001F5D6B" w:rsidRDefault="001F5D6B" w:rsidP="00264545">
            <w:pPr>
              <w:rPr>
                <w:rFonts w:asciiTheme="majorHAnsi" w:hAnsiTheme="majorHAnsi" w:cstheme="majorHAnsi"/>
                <w:bCs/>
              </w:rPr>
            </w:pPr>
            <w:r>
              <w:rPr>
                <w:rFonts w:asciiTheme="majorHAnsi" w:hAnsiTheme="majorHAnsi" w:cstheme="majorHAnsi"/>
                <w:bCs/>
              </w:rPr>
              <w:t>10h30 : assemblée générale de l’Entraide</w:t>
            </w:r>
          </w:p>
          <w:p w14:paraId="71C4FB76" w14:textId="63A69F95" w:rsidR="001F5D6B" w:rsidRPr="00FB70DF" w:rsidRDefault="001F5D6B" w:rsidP="00264545">
            <w:pPr>
              <w:rPr>
                <w:rFonts w:asciiTheme="majorHAnsi" w:hAnsiTheme="majorHAnsi" w:cstheme="majorHAnsi"/>
              </w:rPr>
            </w:pPr>
            <w:r>
              <w:rPr>
                <w:rFonts w:asciiTheme="majorHAnsi" w:hAnsiTheme="majorHAnsi" w:cstheme="majorHAnsi"/>
                <w:bCs/>
              </w:rPr>
              <w:t>11h00 : assemblée générale de l’association cultuelle de l’EPU de Boulogne-Billancourt</w:t>
            </w:r>
          </w:p>
        </w:tc>
        <w:tc>
          <w:tcPr>
            <w:tcW w:w="2173"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2CEFC86B" w14:textId="77777777" w:rsidR="001F5D6B" w:rsidRPr="004401FC" w:rsidRDefault="001F5D6B" w:rsidP="00264545">
            <w:pPr>
              <w:pStyle w:val="DecimalAligned"/>
              <w:spacing w:after="0" w:line="240" w:lineRule="auto"/>
              <w:rPr>
                <w:rFonts w:asciiTheme="majorHAnsi" w:hAnsiTheme="majorHAnsi" w:cstheme="majorHAnsi"/>
              </w:rPr>
            </w:pPr>
            <w:r w:rsidRPr="004401FC">
              <w:rPr>
                <w:rFonts w:asciiTheme="majorHAnsi" w:hAnsiTheme="majorHAnsi" w:cstheme="majorHAnsi"/>
              </w:rPr>
              <w:t>Temple</w:t>
            </w:r>
          </w:p>
        </w:tc>
        <w:tc>
          <w:tcPr>
            <w:tcW w:w="1465"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05E86FBD" w14:textId="16C55341" w:rsidR="001F5D6B" w:rsidRPr="004401FC" w:rsidRDefault="001F5D6B" w:rsidP="00264545">
            <w:pPr>
              <w:pStyle w:val="DecimalAligned"/>
              <w:tabs>
                <w:tab w:val="clear" w:pos="360"/>
              </w:tabs>
              <w:spacing w:after="0" w:line="240" w:lineRule="auto"/>
              <w:ind w:right="18"/>
              <w:rPr>
                <w:rFonts w:asciiTheme="majorHAnsi" w:hAnsiTheme="majorHAnsi" w:cstheme="majorHAnsi"/>
              </w:rPr>
            </w:pPr>
            <w:r w:rsidRPr="004401FC">
              <w:rPr>
                <w:rFonts w:asciiTheme="majorHAnsi" w:hAnsiTheme="majorHAnsi" w:cstheme="majorHAnsi"/>
              </w:rPr>
              <w:t>10h</w:t>
            </w:r>
            <w:r>
              <w:rPr>
                <w:rFonts w:asciiTheme="majorHAnsi" w:hAnsiTheme="majorHAnsi" w:cstheme="majorHAnsi"/>
              </w:rPr>
              <w:t>0</w:t>
            </w:r>
            <w:r w:rsidRPr="004401FC">
              <w:rPr>
                <w:rFonts w:asciiTheme="majorHAnsi" w:hAnsiTheme="majorHAnsi" w:cstheme="majorHAnsi"/>
              </w:rPr>
              <w:t>0-11h30</w:t>
            </w:r>
          </w:p>
        </w:tc>
      </w:tr>
      <w:tr w:rsidR="001F5D6B" w:rsidRPr="00E21C26" w14:paraId="3F9DC10B" w14:textId="77777777" w:rsidTr="00264545">
        <w:trPr>
          <w:trHeight w:val="634"/>
          <w:jc w:val="center"/>
        </w:trPr>
        <w:tc>
          <w:tcPr>
            <w:tcW w:w="2084"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0CD3F06E" w14:textId="0025E999" w:rsidR="001F5D6B" w:rsidRPr="004401FC" w:rsidRDefault="001F5D6B" w:rsidP="00264545">
            <w:pPr>
              <w:rPr>
                <w:rFonts w:asciiTheme="majorHAnsi" w:hAnsiTheme="majorHAnsi" w:cstheme="majorHAnsi"/>
                <w:b/>
                <w:bCs/>
              </w:rPr>
            </w:pPr>
            <w:r w:rsidRPr="004401FC">
              <w:rPr>
                <w:rFonts w:asciiTheme="majorHAnsi" w:hAnsiTheme="majorHAnsi" w:cstheme="majorHAnsi"/>
                <w:b/>
                <w:bCs/>
              </w:rPr>
              <w:t xml:space="preserve">Dimanche </w:t>
            </w:r>
            <w:r>
              <w:rPr>
                <w:rFonts w:asciiTheme="majorHAnsi" w:hAnsiTheme="majorHAnsi" w:cstheme="majorHAnsi"/>
                <w:b/>
                <w:bCs/>
              </w:rPr>
              <w:t>16</w:t>
            </w:r>
          </w:p>
          <w:p w14:paraId="39BB625C" w14:textId="77777777" w:rsidR="001F5D6B" w:rsidRPr="004401FC" w:rsidRDefault="001F5D6B" w:rsidP="00264545">
            <w:pPr>
              <w:rPr>
                <w:rFonts w:asciiTheme="majorHAnsi" w:hAnsiTheme="majorHAnsi" w:cstheme="majorHAnsi"/>
              </w:rPr>
            </w:pPr>
          </w:p>
        </w:tc>
        <w:tc>
          <w:tcPr>
            <w:tcW w:w="4356"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64B93850" w14:textId="0AA4838C" w:rsidR="001F5D6B" w:rsidRPr="004401FC" w:rsidRDefault="001F5D6B" w:rsidP="00264545">
            <w:pPr>
              <w:rPr>
                <w:rFonts w:asciiTheme="majorHAnsi" w:hAnsiTheme="majorHAnsi" w:cstheme="majorHAnsi"/>
                <w:b/>
                <w:bCs/>
              </w:rPr>
            </w:pPr>
            <w:r w:rsidRPr="004401FC">
              <w:rPr>
                <w:rFonts w:asciiTheme="majorHAnsi" w:hAnsiTheme="majorHAnsi" w:cstheme="majorHAnsi"/>
                <w:b/>
                <w:bCs/>
              </w:rPr>
              <w:t xml:space="preserve">Culte </w:t>
            </w:r>
            <w:r>
              <w:rPr>
                <w:rFonts w:asciiTheme="majorHAnsi" w:hAnsiTheme="majorHAnsi" w:cstheme="majorHAnsi"/>
                <w:b/>
                <w:bCs/>
              </w:rPr>
              <w:t>musical, avec Sainte-Cène</w:t>
            </w:r>
          </w:p>
          <w:p w14:paraId="30B24D8C" w14:textId="77777777" w:rsidR="001F5D6B" w:rsidRPr="00FB70DF" w:rsidRDefault="001F5D6B" w:rsidP="00264545">
            <w:pPr>
              <w:rPr>
                <w:rFonts w:asciiTheme="majorHAnsi" w:hAnsiTheme="majorHAnsi" w:cstheme="majorHAnsi"/>
              </w:rPr>
            </w:pPr>
            <w:r w:rsidRPr="004401FC">
              <w:rPr>
                <w:rFonts w:asciiTheme="majorHAnsi" w:hAnsiTheme="majorHAnsi" w:cstheme="majorHAnsi"/>
                <w:bCs/>
              </w:rPr>
              <w:t xml:space="preserve">Culte </w:t>
            </w:r>
            <w:r w:rsidRPr="004401FC">
              <w:rPr>
                <w:rFonts w:asciiTheme="majorHAnsi" w:hAnsiTheme="majorHAnsi" w:cstheme="majorHAnsi"/>
              </w:rPr>
              <w:t xml:space="preserve">présidé par la pasteure </w:t>
            </w:r>
            <w:r>
              <w:rPr>
                <w:rFonts w:asciiTheme="majorHAnsi" w:hAnsiTheme="majorHAnsi" w:cstheme="majorHAnsi"/>
              </w:rPr>
              <w:t>Helena Vicario</w:t>
            </w:r>
          </w:p>
        </w:tc>
        <w:tc>
          <w:tcPr>
            <w:tcW w:w="2173"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4355D0B2" w14:textId="77777777" w:rsidR="001F5D6B" w:rsidRPr="004401FC" w:rsidRDefault="001F5D6B" w:rsidP="00264545">
            <w:pPr>
              <w:pStyle w:val="DecimalAligned"/>
              <w:spacing w:after="0" w:line="240" w:lineRule="auto"/>
              <w:rPr>
                <w:rFonts w:asciiTheme="majorHAnsi" w:hAnsiTheme="majorHAnsi" w:cstheme="majorHAnsi"/>
              </w:rPr>
            </w:pPr>
            <w:r w:rsidRPr="004401FC">
              <w:rPr>
                <w:rFonts w:asciiTheme="majorHAnsi" w:hAnsiTheme="majorHAnsi" w:cstheme="majorHAnsi"/>
              </w:rPr>
              <w:t>Temple</w:t>
            </w:r>
          </w:p>
        </w:tc>
        <w:tc>
          <w:tcPr>
            <w:tcW w:w="1465"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4E341887" w14:textId="77777777" w:rsidR="001F5D6B" w:rsidRPr="004401FC" w:rsidRDefault="001F5D6B" w:rsidP="00264545">
            <w:pPr>
              <w:pStyle w:val="DecimalAligned"/>
              <w:tabs>
                <w:tab w:val="clear" w:pos="360"/>
              </w:tabs>
              <w:spacing w:after="0" w:line="240" w:lineRule="auto"/>
              <w:ind w:right="18"/>
              <w:rPr>
                <w:rFonts w:asciiTheme="majorHAnsi" w:hAnsiTheme="majorHAnsi" w:cstheme="majorHAnsi"/>
              </w:rPr>
            </w:pPr>
            <w:r w:rsidRPr="004401FC">
              <w:rPr>
                <w:rFonts w:asciiTheme="majorHAnsi" w:hAnsiTheme="majorHAnsi" w:cstheme="majorHAnsi"/>
              </w:rPr>
              <w:t>10h30-11h30</w:t>
            </w:r>
          </w:p>
        </w:tc>
      </w:tr>
      <w:tr w:rsidR="005302F9" w:rsidRPr="00E21C26" w14:paraId="04EAC093" w14:textId="77777777" w:rsidTr="00756F22">
        <w:trPr>
          <w:trHeight w:val="599"/>
          <w:jc w:val="center"/>
        </w:trPr>
        <w:tc>
          <w:tcPr>
            <w:tcW w:w="208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5CFA77" w14:textId="1A99B2D9" w:rsidR="005302F9" w:rsidRPr="004401FC" w:rsidRDefault="005302F9" w:rsidP="001F5D6B">
            <w:pPr>
              <w:tabs>
                <w:tab w:val="right" w:pos="1924"/>
              </w:tabs>
              <w:rPr>
                <w:rFonts w:asciiTheme="majorHAnsi" w:hAnsiTheme="majorHAnsi" w:cstheme="majorHAnsi"/>
              </w:rPr>
            </w:pPr>
            <w:r w:rsidRPr="004401FC">
              <w:rPr>
                <w:rFonts w:asciiTheme="majorHAnsi" w:hAnsiTheme="majorHAnsi" w:cstheme="majorHAnsi"/>
                <w:b/>
                <w:bCs/>
              </w:rPr>
              <w:t xml:space="preserve">Samedi </w:t>
            </w:r>
            <w:r w:rsidR="001F5D6B">
              <w:rPr>
                <w:rFonts w:asciiTheme="majorHAnsi" w:hAnsiTheme="majorHAnsi" w:cstheme="majorHAnsi"/>
                <w:b/>
                <w:bCs/>
              </w:rPr>
              <w:t>22</w:t>
            </w:r>
            <w:r w:rsidR="001F5D6B">
              <w:rPr>
                <w:rFonts w:asciiTheme="majorHAnsi" w:hAnsiTheme="majorHAnsi" w:cstheme="majorHAnsi"/>
                <w:b/>
                <w:bCs/>
              </w:rPr>
              <w:tab/>
            </w:r>
          </w:p>
        </w:tc>
        <w:tc>
          <w:tcPr>
            <w:tcW w:w="43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0162A7" w14:textId="77777777" w:rsidR="005302F9" w:rsidRPr="004401FC" w:rsidRDefault="005302F9" w:rsidP="00756F22">
            <w:pPr>
              <w:rPr>
                <w:rFonts w:asciiTheme="majorHAnsi" w:hAnsiTheme="majorHAnsi" w:cstheme="majorHAnsi"/>
                <w:b/>
                <w:bCs/>
              </w:rPr>
            </w:pPr>
            <w:r w:rsidRPr="004401FC">
              <w:rPr>
                <w:rFonts w:asciiTheme="majorHAnsi" w:hAnsiTheme="majorHAnsi" w:cstheme="majorHAnsi"/>
                <w:b/>
                <w:bCs/>
              </w:rPr>
              <w:t xml:space="preserve">École biblique </w:t>
            </w:r>
          </w:p>
          <w:p w14:paraId="12326CB9" w14:textId="77777777" w:rsidR="005302F9" w:rsidRPr="004401FC" w:rsidRDefault="005302F9" w:rsidP="00756F22">
            <w:pPr>
              <w:rPr>
                <w:rFonts w:asciiTheme="majorHAnsi" w:hAnsiTheme="majorHAnsi" w:cstheme="majorHAnsi"/>
              </w:rPr>
            </w:pPr>
            <w:r w:rsidRPr="004401FC">
              <w:rPr>
                <w:rFonts w:asciiTheme="majorHAnsi" w:hAnsiTheme="majorHAnsi" w:cstheme="majorHAnsi"/>
                <w:b/>
                <w:bCs/>
              </w:rPr>
              <w:t>PKT et KT 1 à 4</w:t>
            </w:r>
          </w:p>
        </w:tc>
        <w:tc>
          <w:tcPr>
            <w:tcW w:w="217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81B6B2" w14:textId="77777777" w:rsidR="005302F9" w:rsidRPr="004401FC" w:rsidRDefault="005302F9" w:rsidP="00756F22">
            <w:pPr>
              <w:pStyle w:val="DecimalAligned"/>
              <w:spacing w:after="0" w:line="240" w:lineRule="auto"/>
              <w:rPr>
                <w:rFonts w:asciiTheme="majorHAnsi" w:hAnsiTheme="majorHAnsi" w:cstheme="majorHAnsi"/>
              </w:rPr>
            </w:pPr>
            <w:r w:rsidRPr="004401FC">
              <w:rPr>
                <w:rFonts w:asciiTheme="majorHAnsi" w:hAnsiTheme="majorHAnsi" w:cstheme="majorHAnsi"/>
              </w:rPr>
              <w:t>Temple +</w:t>
            </w:r>
          </w:p>
          <w:p w14:paraId="124A9B11" w14:textId="77777777" w:rsidR="005302F9" w:rsidRPr="004401FC" w:rsidRDefault="005302F9" w:rsidP="00756F22">
            <w:pPr>
              <w:pStyle w:val="DecimalAligned"/>
              <w:spacing w:after="0" w:line="240" w:lineRule="auto"/>
              <w:rPr>
                <w:rFonts w:asciiTheme="majorHAnsi" w:hAnsiTheme="majorHAnsi" w:cstheme="majorHAnsi"/>
              </w:rPr>
            </w:pPr>
            <w:r w:rsidRPr="004401FC">
              <w:rPr>
                <w:rFonts w:asciiTheme="majorHAnsi" w:hAnsiTheme="majorHAnsi" w:cstheme="majorHAnsi"/>
              </w:rPr>
              <w:t>Salle du Figuier</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2B8AD4" w14:textId="77777777" w:rsidR="005302F9" w:rsidRPr="004401FC" w:rsidRDefault="005302F9" w:rsidP="00756F22">
            <w:pPr>
              <w:pStyle w:val="DecimalAligned"/>
              <w:tabs>
                <w:tab w:val="clear" w:pos="360"/>
              </w:tabs>
              <w:spacing w:after="0" w:line="240" w:lineRule="auto"/>
              <w:ind w:right="18"/>
              <w:rPr>
                <w:rFonts w:asciiTheme="majorHAnsi" w:hAnsiTheme="majorHAnsi" w:cstheme="majorHAnsi"/>
              </w:rPr>
            </w:pPr>
            <w:r w:rsidRPr="004401FC">
              <w:rPr>
                <w:rFonts w:asciiTheme="majorHAnsi" w:hAnsiTheme="majorHAnsi" w:cstheme="majorHAnsi"/>
              </w:rPr>
              <w:t>10h – 11h30</w:t>
            </w:r>
          </w:p>
          <w:p w14:paraId="4879D4EF" w14:textId="77777777" w:rsidR="005302F9" w:rsidRPr="004401FC" w:rsidRDefault="005302F9" w:rsidP="00756F22">
            <w:pPr>
              <w:pStyle w:val="DecimalAligned"/>
              <w:tabs>
                <w:tab w:val="clear" w:pos="360"/>
              </w:tabs>
              <w:spacing w:after="0" w:line="240" w:lineRule="auto"/>
              <w:ind w:right="18"/>
              <w:rPr>
                <w:rFonts w:asciiTheme="majorHAnsi" w:hAnsiTheme="majorHAnsi" w:cstheme="majorHAnsi"/>
              </w:rPr>
            </w:pPr>
            <w:r w:rsidRPr="004401FC">
              <w:rPr>
                <w:rFonts w:asciiTheme="majorHAnsi" w:hAnsiTheme="majorHAnsi" w:cstheme="majorHAnsi"/>
              </w:rPr>
              <w:t>11h30 – 14h</w:t>
            </w:r>
          </w:p>
        </w:tc>
      </w:tr>
      <w:tr w:rsidR="005302F9" w:rsidRPr="00E21C26" w14:paraId="416F532D" w14:textId="77777777" w:rsidTr="00756F22">
        <w:trPr>
          <w:trHeight w:val="634"/>
          <w:jc w:val="center"/>
        </w:trPr>
        <w:tc>
          <w:tcPr>
            <w:tcW w:w="2084"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3CEA8285" w14:textId="49D7E0D7" w:rsidR="005302F9" w:rsidRPr="004401FC" w:rsidRDefault="005302F9" w:rsidP="00756F22">
            <w:pPr>
              <w:rPr>
                <w:rFonts w:asciiTheme="majorHAnsi" w:hAnsiTheme="majorHAnsi" w:cstheme="majorHAnsi"/>
                <w:b/>
                <w:bCs/>
              </w:rPr>
            </w:pPr>
            <w:r w:rsidRPr="004401FC">
              <w:rPr>
                <w:rFonts w:asciiTheme="majorHAnsi" w:hAnsiTheme="majorHAnsi" w:cstheme="majorHAnsi"/>
                <w:b/>
                <w:bCs/>
              </w:rPr>
              <w:t xml:space="preserve">Dimanche </w:t>
            </w:r>
            <w:r w:rsidR="001F5D6B">
              <w:rPr>
                <w:rFonts w:asciiTheme="majorHAnsi" w:hAnsiTheme="majorHAnsi" w:cstheme="majorHAnsi"/>
                <w:b/>
                <w:bCs/>
              </w:rPr>
              <w:t>23</w:t>
            </w:r>
          </w:p>
          <w:p w14:paraId="0B9E0E39" w14:textId="77777777" w:rsidR="005302F9" w:rsidRPr="004401FC" w:rsidRDefault="005302F9" w:rsidP="00756F22">
            <w:pPr>
              <w:rPr>
                <w:rFonts w:asciiTheme="majorHAnsi" w:hAnsiTheme="majorHAnsi" w:cstheme="majorHAnsi"/>
              </w:rPr>
            </w:pPr>
          </w:p>
        </w:tc>
        <w:tc>
          <w:tcPr>
            <w:tcW w:w="4356"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49945562" w14:textId="1B31CFAC" w:rsidR="005302F9" w:rsidRPr="004401FC" w:rsidRDefault="005302F9" w:rsidP="00756F22">
            <w:pPr>
              <w:rPr>
                <w:rFonts w:asciiTheme="majorHAnsi" w:hAnsiTheme="majorHAnsi" w:cstheme="majorHAnsi"/>
                <w:b/>
                <w:bCs/>
              </w:rPr>
            </w:pPr>
            <w:r w:rsidRPr="004401FC">
              <w:rPr>
                <w:rFonts w:asciiTheme="majorHAnsi" w:hAnsiTheme="majorHAnsi" w:cstheme="majorHAnsi"/>
                <w:b/>
                <w:bCs/>
              </w:rPr>
              <w:t>Culte familial</w:t>
            </w:r>
          </w:p>
          <w:p w14:paraId="5A9C5EAD" w14:textId="77777777" w:rsidR="005302F9" w:rsidRPr="004401FC" w:rsidRDefault="005302F9" w:rsidP="00756F22">
            <w:pPr>
              <w:rPr>
                <w:rFonts w:asciiTheme="majorHAnsi" w:hAnsiTheme="majorHAnsi" w:cstheme="majorHAnsi"/>
              </w:rPr>
            </w:pPr>
            <w:r w:rsidRPr="004401FC">
              <w:rPr>
                <w:rFonts w:asciiTheme="majorHAnsi" w:hAnsiTheme="majorHAnsi" w:cstheme="majorHAnsi"/>
                <w:bCs/>
              </w:rPr>
              <w:t xml:space="preserve">Culte </w:t>
            </w:r>
            <w:r w:rsidRPr="004401FC">
              <w:rPr>
                <w:rFonts w:asciiTheme="majorHAnsi" w:hAnsiTheme="majorHAnsi" w:cstheme="majorHAnsi"/>
              </w:rPr>
              <w:t>présidé par la pasteure Helena Vicario.</w:t>
            </w:r>
          </w:p>
          <w:p w14:paraId="73599BC2" w14:textId="417A2F3C" w:rsidR="005302F9" w:rsidRPr="00FB70DF" w:rsidRDefault="005302F9" w:rsidP="00756F22">
            <w:pPr>
              <w:rPr>
                <w:rFonts w:asciiTheme="majorHAnsi" w:hAnsiTheme="majorHAnsi" w:cstheme="majorHAnsi"/>
              </w:rPr>
            </w:pPr>
            <w:r w:rsidRPr="004401FC">
              <w:rPr>
                <w:rFonts w:asciiTheme="majorHAnsi" w:hAnsiTheme="majorHAnsi" w:cstheme="majorHAnsi"/>
              </w:rPr>
              <w:t>Eveil biblique pour les 3-6 ans pendant le culte.</w:t>
            </w:r>
          </w:p>
        </w:tc>
        <w:tc>
          <w:tcPr>
            <w:tcW w:w="2173"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4FB967F9" w14:textId="77777777" w:rsidR="005302F9" w:rsidRPr="004401FC" w:rsidRDefault="005302F9" w:rsidP="00756F22">
            <w:pPr>
              <w:pStyle w:val="DecimalAligned"/>
              <w:spacing w:after="0" w:line="240" w:lineRule="auto"/>
              <w:rPr>
                <w:rFonts w:asciiTheme="majorHAnsi" w:hAnsiTheme="majorHAnsi" w:cstheme="majorHAnsi"/>
              </w:rPr>
            </w:pPr>
            <w:r w:rsidRPr="004401FC">
              <w:rPr>
                <w:rFonts w:asciiTheme="majorHAnsi" w:hAnsiTheme="majorHAnsi" w:cstheme="majorHAnsi"/>
              </w:rPr>
              <w:t>Temple</w:t>
            </w:r>
          </w:p>
        </w:tc>
        <w:tc>
          <w:tcPr>
            <w:tcW w:w="1465"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16D69719" w14:textId="77777777" w:rsidR="005302F9" w:rsidRPr="004401FC" w:rsidRDefault="005302F9" w:rsidP="00756F22">
            <w:pPr>
              <w:pStyle w:val="DecimalAligned"/>
              <w:tabs>
                <w:tab w:val="clear" w:pos="360"/>
              </w:tabs>
              <w:spacing w:after="0" w:line="240" w:lineRule="auto"/>
              <w:ind w:right="18"/>
              <w:rPr>
                <w:rFonts w:asciiTheme="majorHAnsi" w:hAnsiTheme="majorHAnsi" w:cstheme="majorHAnsi"/>
              </w:rPr>
            </w:pPr>
            <w:r w:rsidRPr="004401FC">
              <w:rPr>
                <w:rFonts w:asciiTheme="majorHAnsi" w:hAnsiTheme="majorHAnsi" w:cstheme="majorHAnsi"/>
              </w:rPr>
              <w:t>10h30-11h30</w:t>
            </w:r>
          </w:p>
        </w:tc>
      </w:tr>
      <w:tr w:rsidR="00DC5E92" w:rsidRPr="00E21C26" w14:paraId="2C8DB09C" w14:textId="77777777" w:rsidTr="00CB1F27">
        <w:trPr>
          <w:trHeight w:val="634"/>
          <w:jc w:val="center"/>
        </w:trPr>
        <w:tc>
          <w:tcPr>
            <w:tcW w:w="2084"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7EE4DCB7" w14:textId="223BB9B7" w:rsidR="00DC5E92" w:rsidRPr="004401FC" w:rsidRDefault="00DC5E92" w:rsidP="00CB1F27">
            <w:pPr>
              <w:rPr>
                <w:rFonts w:asciiTheme="majorHAnsi" w:hAnsiTheme="majorHAnsi" w:cstheme="majorHAnsi"/>
                <w:b/>
                <w:bCs/>
              </w:rPr>
            </w:pPr>
            <w:r w:rsidRPr="004401FC">
              <w:rPr>
                <w:rFonts w:asciiTheme="majorHAnsi" w:hAnsiTheme="majorHAnsi" w:cstheme="majorHAnsi"/>
                <w:b/>
                <w:bCs/>
              </w:rPr>
              <w:t xml:space="preserve">Dimanche </w:t>
            </w:r>
            <w:r w:rsidR="001F5D6B">
              <w:rPr>
                <w:rFonts w:asciiTheme="majorHAnsi" w:hAnsiTheme="majorHAnsi" w:cstheme="majorHAnsi"/>
                <w:b/>
                <w:bCs/>
              </w:rPr>
              <w:t>30</w:t>
            </w:r>
          </w:p>
          <w:p w14:paraId="2CF44D4C" w14:textId="77777777" w:rsidR="00DC5E92" w:rsidRPr="004401FC" w:rsidRDefault="00DC5E92" w:rsidP="00CB1F27">
            <w:pPr>
              <w:rPr>
                <w:rFonts w:asciiTheme="majorHAnsi" w:hAnsiTheme="majorHAnsi" w:cstheme="majorHAnsi"/>
              </w:rPr>
            </w:pPr>
          </w:p>
        </w:tc>
        <w:tc>
          <w:tcPr>
            <w:tcW w:w="4356"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334616FB" w14:textId="4524C218" w:rsidR="00DC5E92" w:rsidRPr="004401FC" w:rsidRDefault="00DC5E92" w:rsidP="00CB1F27">
            <w:pPr>
              <w:rPr>
                <w:rFonts w:asciiTheme="majorHAnsi" w:hAnsiTheme="majorHAnsi" w:cstheme="majorHAnsi"/>
                <w:b/>
                <w:bCs/>
              </w:rPr>
            </w:pPr>
            <w:r w:rsidRPr="004401FC">
              <w:rPr>
                <w:rFonts w:asciiTheme="majorHAnsi" w:hAnsiTheme="majorHAnsi" w:cstheme="majorHAnsi"/>
                <w:b/>
                <w:bCs/>
              </w:rPr>
              <w:t xml:space="preserve">Culte </w:t>
            </w:r>
            <w:r>
              <w:rPr>
                <w:rFonts w:asciiTheme="majorHAnsi" w:hAnsiTheme="majorHAnsi" w:cstheme="majorHAnsi"/>
                <w:b/>
                <w:bCs/>
              </w:rPr>
              <w:t>dominical</w:t>
            </w:r>
          </w:p>
          <w:p w14:paraId="700E27B0" w14:textId="77777777" w:rsidR="00DC5E92" w:rsidRDefault="00DC5E92" w:rsidP="00CB1F27">
            <w:pPr>
              <w:rPr>
                <w:rFonts w:asciiTheme="majorHAnsi" w:hAnsiTheme="majorHAnsi" w:cstheme="majorHAnsi"/>
              </w:rPr>
            </w:pPr>
            <w:r w:rsidRPr="004401FC">
              <w:rPr>
                <w:rFonts w:asciiTheme="majorHAnsi" w:hAnsiTheme="majorHAnsi" w:cstheme="majorHAnsi"/>
                <w:bCs/>
              </w:rPr>
              <w:t xml:space="preserve">Culte </w:t>
            </w:r>
            <w:r w:rsidRPr="004401FC">
              <w:rPr>
                <w:rFonts w:asciiTheme="majorHAnsi" w:hAnsiTheme="majorHAnsi" w:cstheme="majorHAnsi"/>
              </w:rPr>
              <w:t xml:space="preserve">présidé par la pasteure </w:t>
            </w:r>
            <w:r>
              <w:rPr>
                <w:rFonts w:asciiTheme="majorHAnsi" w:hAnsiTheme="majorHAnsi" w:cstheme="majorHAnsi"/>
              </w:rPr>
              <w:t>Helena Vicario</w:t>
            </w:r>
          </w:p>
          <w:p w14:paraId="22EC61C5" w14:textId="780FB1B6" w:rsidR="001F5D6B" w:rsidRPr="00FB70DF" w:rsidRDefault="001F5D6B" w:rsidP="00CB1F27">
            <w:pPr>
              <w:rPr>
                <w:rFonts w:asciiTheme="majorHAnsi" w:hAnsiTheme="majorHAnsi" w:cstheme="majorHAnsi"/>
              </w:rPr>
            </w:pPr>
            <w:r>
              <w:rPr>
                <w:rFonts w:asciiTheme="majorHAnsi" w:hAnsiTheme="majorHAnsi" w:cstheme="majorHAnsi"/>
              </w:rPr>
              <w:t>Attention : heure d’été</w:t>
            </w:r>
          </w:p>
        </w:tc>
        <w:tc>
          <w:tcPr>
            <w:tcW w:w="2173"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616F7A16" w14:textId="77777777" w:rsidR="00DC5E92" w:rsidRPr="004401FC" w:rsidRDefault="00DC5E92" w:rsidP="00CB1F27">
            <w:pPr>
              <w:pStyle w:val="DecimalAligned"/>
              <w:spacing w:after="0" w:line="240" w:lineRule="auto"/>
              <w:rPr>
                <w:rFonts w:asciiTheme="majorHAnsi" w:hAnsiTheme="majorHAnsi" w:cstheme="majorHAnsi"/>
              </w:rPr>
            </w:pPr>
            <w:r w:rsidRPr="004401FC">
              <w:rPr>
                <w:rFonts w:asciiTheme="majorHAnsi" w:hAnsiTheme="majorHAnsi" w:cstheme="majorHAnsi"/>
              </w:rPr>
              <w:t>Temple</w:t>
            </w:r>
          </w:p>
        </w:tc>
        <w:tc>
          <w:tcPr>
            <w:tcW w:w="1465"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0CAB8EB0" w14:textId="77777777" w:rsidR="00DC5E92" w:rsidRPr="004401FC" w:rsidRDefault="00DC5E92" w:rsidP="00CB1F27">
            <w:pPr>
              <w:pStyle w:val="DecimalAligned"/>
              <w:tabs>
                <w:tab w:val="clear" w:pos="360"/>
              </w:tabs>
              <w:spacing w:after="0" w:line="240" w:lineRule="auto"/>
              <w:ind w:right="18"/>
              <w:rPr>
                <w:rFonts w:asciiTheme="majorHAnsi" w:hAnsiTheme="majorHAnsi" w:cstheme="majorHAnsi"/>
              </w:rPr>
            </w:pPr>
            <w:r w:rsidRPr="004401FC">
              <w:rPr>
                <w:rFonts w:asciiTheme="majorHAnsi" w:hAnsiTheme="majorHAnsi" w:cstheme="majorHAnsi"/>
              </w:rPr>
              <w:t>10h30-11h30</w:t>
            </w:r>
          </w:p>
        </w:tc>
      </w:tr>
    </w:tbl>
    <w:p w14:paraId="69698631" w14:textId="77777777" w:rsidR="005302F9" w:rsidRDefault="005302F9" w:rsidP="005302F9">
      <w:pPr>
        <w:pStyle w:val="Notedebasdepage"/>
        <w:rPr>
          <w:rFonts w:ascii="Candara" w:eastAsia="Candara" w:hAnsi="Candara" w:cs="Candara"/>
          <w:color w:val="0070C0"/>
          <w:sz w:val="28"/>
          <w:szCs w:val="28"/>
          <w:u w:color="0070C0"/>
        </w:rPr>
      </w:pPr>
    </w:p>
    <w:p w14:paraId="1FED2909" w14:textId="684BFC9C" w:rsidR="00D0606E" w:rsidRPr="00D0606E" w:rsidRDefault="005302F9" w:rsidP="00D0606E">
      <w:pPr>
        <w:spacing w:after="0"/>
        <w:jc w:val="center"/>
        <w:rPr>
          <w:rFonts w:ascii="Candara" w:hAnsi="Candara"/>
          <w:sz w:val="28"/>
        </w:rPr>
      </w:pPr>
      <w:r w:rsidRPr="005B2F94">
        <w:rPr>
          <w:rFonts w:ascii="Candara" w:hAnsi="Candara"/>
          <w:sz w:val="28"/>
        </w:rPr>
        <w:t>Visitez notre site, il contient les dernières actualisations</w:t>
      </w:r>
    </w:p>
    <w:p w14:paraId="5ED148D0" w14:textId="2FB72402" w:rsidR="005302F9" w:rsidRPr="00412C38" w:rsidRDefault="005302F9" w:rsidP="005302F9">
      <w:pPr>
        <w:spacing w:after="0"/>
        <w:jc w:val="center"/>
        <w:rPr>
          <w:rFonts w:ascii="Candara" w:hAnsi="Candara"/>
          <w:b/>
          <w:sz w:val="28"/>
        </w:rPr>
      </w:pPr>
      <w:r w:rsidRPr="004401FC">
        <w:rPr>
          <w:rFonts w:ascii="Candara" w:hAnsi="Candara"/>
          <w:b/>
          <w:sz w:val="28"/>
        </w:rPr>
        <w:t>boulogne92.epudf.org</w:t>
      </w:r>
    </w:p>
    <w:p w14:paraId="1DE339EB" w14:textId="77777777" w:rsidR="005302F9" w:rsidRDefault="005302F9" w:rsidP="005302F9">
      <w:pPr>
        <w:spacing w:after="0"/>
        <w:jc w:val="center"/>
        <w:rPr>
          <w:rFonts w:ascii="Candara" w:hAnsi="Candara"/>
          <w:sz w:val="28"/>
        </w:rPr>
      </w:pPr>
      <w:r w:rsidRPr="005B2F94">
        <w:rPr>
          <w:rFonts w:ascii="Candara" w:hAnsi="Candara"/>
          <w:sz w:val="28"/>
        </w:rPr>
        <w:t>Si vous souhaitez recevoir régulièrement les informations de notre église, envoyez-nous votre adres</w:t>
      </w:r>
      <w:r>
        <w:rPr>
          <w:rFonts w:ascii="Candara" w:hAnsi="Candara"/>
          <w:sz w:val="28"/>
        </w:rPr>
        <w:t xml:space="preserve">se </w:t>
      </w:r>
      <w:proofErr w:type="gramStart"/>
      <w:r>
        <w:rPr>
          <w:rFonts w:ascii="Candara" w:hAnsi="Candara"/>
          <w:sz w:val="28"/>
        </w:rPr>
        <w:t>mail</w:t>
      </w:r>
      <w:proofErr w:type="gramEnd"/>
      <w:r>
        <w:rPr>
          <w:rFonts w:ascii="Candara" w:hAnsi="Candara"/>
          <w:sz w:val="28"/>
        </w:rPr>
        <w:t xml:space="preserve"> à : epubb@orange.fr</w:t>
      </w:r>
    </w:p>
    <w:p w14:paraId="3131A47E" w14:textId="77777777" w:rsidR="005302F9" w:rsidRDefault="005302F9" w:rsidP="005302F9">
      <w:pPr>
        <w:spacing w:after="0"/>
        <w:rPr>
          <w:rFonts w:ascii="Candara" w:hAnsi="Candara"/>
          <w:sz w:val="28"/>
        </w:rPr>
      </w:pPr>
    </w:p>
    <w:p w14:paraId="5880517C" w14:textId="77777777" w:rsidR="005302F9" w:rsidRDefault="005302F9" w:rsidP="005302F9">
      <w:pPr>
        <w:spacing w:after="0"/>
        <w:rPr>
          <w:rFonts w:ascii="Candara" w:hAnsi="Candara"/>
          <w:sz w:val="28"/>
        </w:rPr>
      </w:pPr>
    </w:p>
    <w:p w14:paraId="5C100BD9" w14:textId="77777777" w:rsidR="00A45EB9" w:rsidRDefault="00A45EB9" w:rsidP="00FB70DF">
      <w:pPr>
        <w:spacing w:after="0"/>
        <w:rPr>
          <w:rFonts w:ascii="Futura Bk" w:hAnsi="Futura Bk"/>
          <w:sz w:val="20"/>
          <w:szCs w:val="20"/>
        </w:rPr>
      </w:pPr>
    </w:p>
    <w:p w14:paraId="7F0224E4" w14:textId="68807C69" w:rsidR="0041686D" w:rsidRPr="00B646EE" w:rsidRDefault="00000000" w:rsidP="00FB70DF">
      <w:pPr>
        <w:spacing w:after="0"/>
        <w:rPr>
          <w:rFonts w:ascii="Futura Bk" w:hAnsi="Futura Bk"/>
          <w:sz w:val="20"/>
          <w:szCs w:val="20"/>
        </w:rPr>
      </w:pPr>
      <w:r>
        <w:rPr>
          <w:rFonts w:ascii="Candara" w:hAnsi="Candara"/>
          <w:noProof/>
          <w:sz w:val="28"/>
        </w:rPr>
        <w:pict w14:anchorId="2331EB0B">
          <v:rect id="_x0000_s2100" style="position:absolute;margin-left:257.4pt;margin-top:795.5pt;width:23.55pt;height:22.1pt;z-index:251664896;visibility:visible;mso-position-horizontal-relative:text;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5EYdwIAAF0FAAAOAAAAZHJzL2Uyb0RvYy54bWysVFFv2yAQfp+0/4B4X+1E6ZZGdaooVadJ&#10;VVu1nfpMMMRImGNA4mS/fgfYTtdVe5jmB3xwd9/dfdxxeXVoNdkL5xWYik7OSkqE4VArs63o9+eb&#10;T3NKfGCmZhqMqOhReHq1/PjhsrMLMYUGdC0cQRDjF52taBOCXRSF541omT8DKwwqJbiWBdy6bVE7&#10;1iF6q4tpWX4uOnC1dcCF93h6nZV0mfClFDzcS+lFILqimFtIq0vrJq7F8pItto7ZRvE+DfYPWbRM&#10;GQw6Ql2zwMjOqT+gWsUdeJDhjENbgJSKi1QDVjMp31Tz1DArUi1IjrcjTf7/wfK7/ZN9cEhDZ/3C&#10;oxirOEjXxj/mRw6JrONIljgEwvFwejGfl0gpR9V0XkYZUYqTs3U+fBXQkihU1OFdJIrY/taHbDqY&#10;xFgetKpvlNZpE+9frLUje4Y3t9lOevDfrLSJtgaiVwaMJ8WpkiSFoxbRTptHIYmqY+4pkdRkpyCM&#10;c2HCJKsaVosc+7zEb4g+pJUKTYARWWL8EbsHGCwzyICds+zto6tIPTo6l39LLDuPHikymDA6t8qA&#10;ew9AY1V95Gw/kJSpiSxtoD4+OOIgT4i3/Ebhtd0yHx6Yw5HAm8YxD/e4SA1dRaGXKGnA/XzvPNpj&#10;p6KWkg5HrKL+x445QYn+ZrCHLyazWZzJtJmdf5nixr3WbF5rzK5dA/bCBB8Uy5MY7YMeROmgfcHX&#10;YBWjoooZjrEryoMbNuuQRx/fEy5Wq2SGc2hZuDVPlkfwyGpsy+fDC3O2792ATX8HwziyxZsWzrbR&#10;08BqF0Cq1N8nXnu+cYZT4/TvTXwkXu+T1elVXP4CAAD//wMAUEsDBBQABgAIAAAAIQBbe2fv4gAA&#10;AA0BAAAPAAAAZHJzL2Rvd25yZXYueG1sTI9BS8QwEIXvgv8hjOBF3LQbWrQ2XVQQvHhwXcRjthmb&#10;sE1Smmzb9dc7ntzbzLzHm+/Vm8X1bMIx2uAl5KsMGPo2aOs7CbuPl9s7YDEpr1UfPEo4YYRNc3lR&#10;q0qH2b/jtE0doxAfKyXBpDRUnMfWoFNxFQb0pH2H0alE69hxPaqZwl3P11lWcqespw9GDfhssD1s&#10;j07C20mI1+lGHOadFZ394V9PnyZIeX21PD4AS7ikfzP84RM6NMS0D0evI+slFHlJXRIJxX1OE1mK&#10;UuTA9nQqRbEG3tT8vEXzCwAA//8DAFBLAQItABQABgAIAAAAIQC2gziS/gAAAOEBAAATAAAAAAAA&#10;AAAAAAAAAAAAAABbQ29udGVudF9UeXBlc10ueG1sUEsBAi0AFAAGAAgAAAAhADj9If/WAAAAlAEA&#10;AAsAAAAAAAAAAAAAAAAALwEAAF9yZWxzLy5yZWxzUEsBAi0AFAAGAAgAAAAhAMenkRh3AgAAXQUA&#10;AA4AAAAAAAAAAAAAAAAALgIAAGRycy9lMm9Eb2MueG1sUEsBAi0AFAAGAAgAAAAhAFt7Z+/iAAAA&#10;DQEAAA8AAAAAAAAAAAAAAAAA0QQAAGRycy9kb3ducmV2LnhtbFBLBQYAAAAABAAEAPMAAADgBQAA&#10;AAA=&#10;" fillcolor="white [3212]" stroked="f" strokeweight="1pt">
            <w10:wrap anchory="page"/>
            <w10:anchorlock/>
          </v:rect>
        </w:pict>
      </w:r>
      <w:r>
        <w:rPr>
          <w:rFonts w:ascii="Candara" w:hAnsi="Candara"/>
          <w:noProof/>
          <w:sz w:val="28"/>
        </w:rPr>
        <w:pict w14:anchorId="2331EB0B">
          <v:rect id="_x0000_s2089" style="position:absolute;margin-left:257.4pt;margin-top:793.7pt;width:23.55pt;height:22.1pt;z-index:251663872;visibility:visible;mso-position-horizontal-relative:text;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5EYdwIAAF0FAAAOAAAAZHJzL2Uyb0RvYy54bWysVFFv2yAQfp+0/4B4X+1E6ZZGdaooVadJ&#10;VVu1nfpMMMRImGNA4mS/fgfYTtdVe5jmB3xwd9/dfdxxeXVoNdkL5xWYik7OSkqE4VArs63o9+eb&#10;T3NKfGCmZhqMqOhReHq1/PjhsrMLMYUGdC0cQRDjF52taBOCXRSF541omT8DKwwqJbiWBdy6bVE7&#10;1iF6q4tpWX4uOnC1dcCF93h6nZV0mfClFDzcS+lFILqimFtIq0vrJq7F8pItto7ZRvE+DfYPWbRM&#10;GQw6Ql2zwMjOqT+gWsUdeJDhjENbgJSKi1QDVjMp31Tz1DArUi1IjrcjTf7/wfK7/ZN9cEhDZ/3C&#10;oxirOEjXxj/mRw6JrONIljgEwvFwejGfl0gpR9V0XkYZUYqTs3U+fBXQkihU1OFdJIrY/taHbDqY&#10;xFgetKpvlNZpE+9frLUje4Y3t9lOevDfrLSJtgaiVwaMJ8WpkiSFoxbRTptHIYmqY+4pkdRkpyCM&#10;c2HCJKsaVosc+7zEb4g+pJUKTYARWWL8EbsHGCwzyICds+zto6tIPTo6l39LLDuPHikymDA6t8qA&#10;ew9AY1V95Gw/kJSpiSxtoD4+OOIgT4i3/Ebhtd0yHx6Yw5HAm8YxD/e4SA1dRaGXKGnA/XzvPNpj&#10;p6KWkg5HrKL+x445QYn+ZrCHLyazWZzJtJmdf5nixr3WbF5rzK5dA/bCBB8Uy5MY7YMeROmgfcHX&#10;YBWjoooZjrEryoMbNuuQRx/fEy5Wq2SGc2hZuDVPlkfwyGpsy+fDC3O2792ATX8HwziyxZsWzrbR&#10;08BqF0Cq1N8nXnu+cYZT4/TvTXwkXu+T1elVXP4CAAD//wMAUEsDBBQABgAIAAAAIQBbe2fv4gAA&#10;AA0BAAAPAAAAZHJzL2Rvd25yZXYueG1sTI9BS8QwEIXvgv8hjOBF3LQbWrQ2XVQQvHhwXcRjthmb&#10;sE1Smmzb9dc7ntzbzLzHm+/Vm8X1bMIx2uAl5KsMGPo2aOs7CbuPl9s7YDEpr1UfPEo4YYRNc3lR&#10;q0qH2b/jtE0doxAfKyXBpDRUnMfWoFNxFQb0pH2H0alE69hxPaqZwl3P11lWcqespw9GDfhssD1s&#10;j07C20mI1+lGHOadFZ394V9PnyZIeX21PD4AS7ikfzP84RM6NMS0D0evI+slFHlJXRIJxX1OE1mK&#10;UuTA9nQqRbEG3tT8vEXzCwAA//8DAFBLAQItABQABgAIAAAAIQC2gziS/gAAAOEBAAATAAAAAAAA&#10;AAAAAAAAAAAAAABbQ29udGVudF9UeXBlc10ueG1sUEsBAi0AFAAGAAgAAAAhADj9If/WAAAAlAEA&#10;AAsAAAAAAAAAAAAAAAAALwEAAF9yZWxzLy5yZWxzUEsBAi0AFAAGAAgAAAAhAMenkRh3AgAAXQUA&#10;AA4AAAAAAAAAAAAAAAAALgIAAGRycy9lMm9Eb2MueG1sUEsBAi0AFAAGAAgAAAAhAFt7Z+/iAAAA&#10;DQEAAA8AAAAAAAAAAAAAAAAA0QQAAGRycy9kb3ducmV2LnhtbFBLBQYAAAAABAAEAPMAAADgBQAA&#10;AAA=&#10;" fillcolor="white [3212]" stroked="f" strokeweight="1pt">
            <w10:wrap anchory="page"/>
            <w10:anchorlock/>
          </v:rect>
        </w:pict>
      </w:r>
      <w:bookmarkEnd w:id="1"/>
    </w:p>
    <w:sectPr w:rsidR="0041686D" w:rsidRPr="00B646EE" w:rsidSect="00F3590C">
      <w:footerReference w:type="default" r:id="rId29"/>
      <w:pgSz w:w="11906" w:h="16838" w:code="9"/>
      <w:pgMar w:top="567" w:right="707" w:bottom="567" w:left="567" w:header="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3AD08" w14:textId="77777777" w:rsidR="00FE6E0C" w:rsidRDefault="00FE6E0C" w:rsidP="009F1B37">
      <w:pPr>
        <w:spacing w:after="0" w:line="240" w:lineRule="auto"/>
      </w:pPr>
      <w:r>
        <w:separator/>
      </w:r>
    </w:p>
  </w:endnote>
  <w:endnote w:type="continuationSeparator" w:id="0">
    <w:p w14:paraId="0C4843E0" w14:textId="77777777" w:rsidR="00FE6E0C" w:rsidRDefault="00FE6E0C" w:rsidP="009F1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Bk">
    <w:panose1 w:val="020B0502020204020303"/>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utura-Heavy">
    <w:panose1 w:val="020B0A00000000000000"/>
    <w:charset w:val="00"/>
    <w:family w:val="swiss"/>
    <w:pitch w:val="variable"/>
    <w:sig w:usb0="00000003" w:usb1="00000000" w:usb2="00000000" w:usb3="00000000" w:csb0="00000001" w:csb1="00000000"/>
  </w:font>
  <w:font w:name="Futura Std Light">
    <w:panose1 w:val="020B0402020204020303"/>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4678428"/>
      <w:docPartObj>
        <w:docPartGallery w:val="Page Numbers (Bottom of Page)"/>
        <w:docPartUnique/>
      </w:docPartObj>
    </w:sdtPr>
    <w:sdtContent>
      <w:p w14:paraId="120A097E" w14:textId="77777777" w:rsidR="009F1B37" w:rsidRDefault="009F1B37">
        <w:pPr>
          <w:pStyle w:val="Pieddepage"/>
          <w:jc w:val="center"/>
        </w:pPr>
        <w:r>
          <w:fldChar w:fldCharType="begin"/>
        </w:r>
        <w:r>
          <w:instrText>PAGE   \* MERGEFORMAT</w:instrText>
        </w:r>
        <w:r>
          <w:fldChar w:fldCharType="separate"/>
        </w:r>
        <w:r w:rsidR="00725455">
          <w:rPr>
            <w:noProof/>
          </w:rPr>
          <w:t>8</w:t>
        </w:r>
        <w:r>
          <w:fldChar w:fldCharType="end"/>
        </w:r>
      </w:p>
    </w:sdtContent>
  </w:sdt>
  <w:p w14:paraId="261AD53B" w14:textId="77777777" w:rsidR="009F1B37" w:rsidRDefault="009F1B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152733"/>
      <w:docPartObj>
        <w:docPartGallery w:val="Page Numbers (Bottom of Page)"/>
        <w:docPartUnique/>
      </w:docPartObj>
    </w:sdtPr>
    <w:sdtContent>
      <w:p w14:paraId="4D5D7273" w14:textId="77777777" w:rsidR="00415205" w:rsidRDefault="00415205">
        <w:pPr>
          <w:pStyle w:val="Pieddepage"/>
          <w:jc w:val="center"/>
        </w:pPr>
        <w:r>
          <w:fldChar w:fldCharType="begin"/>
        </w:r>
        <w:r>
          <w:instrText>PAGE   \* MERGEFORMAT</w:instrText>
        </w:r>
        <w:r>
          <w:fldChar w:fldCharType="separate"/>
        </w:r>
        <w:r w:rsidR="004C2707">
          <w:rPr>
            <w:noProof/>
          </w:rPr>
          <w:t>1</w:t>
        </w:r>
        <w:r>
          <w:fldChar w:fldCharType="end"/>
        </w:r>
      </w:p>
    </w:sdtContent>
  </w:sdt>
  <w:p w14:paraId="14FC816B" w14:textId="77777777" w:rsidR="00861C41" w:rsidRDefault="00861C4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531742"/>
      <w:docPartObj>
        <w:docPartGallery w:val="Page Numbers (Bottom of Page)"/>
        <w:docPartUnique/>
      </w:docPartObj>
    </w:sdtPr>
    <w:sdtContent>
      <w:p w14:paraId="22DD8462" w14:textId="29520670" w:rsidR="00B05119" w:rsidRDefault="00B05119" w:rsidP="00EC51AA">
        <w:pPr>
          <w:pStyle w:val="Pieddepage"/>
          <w:jc w:val="center"/>
        </w:pPr>
        <w:r>
          <w:fldChar w:fldCharType="begin"/>
        </w:r>
        <w:r>
          <w:instrText>PAGE   \* MERGEFORMAT</w:instrText>
        </w:r>
        <w:r>
          <w:fldChar w:fldCharType="separate"/>
        </w:r>
        <w:r>
          <w:rPr>
            <w:noProof/>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60F4B" w14:textId="77777777" w:rsidR="00FE6E0C" w:rsidRDefault="00FE6E0C" w:rsidP="009F1B37">
      <w:pPr>
        <w:spacing w:after="0" w:line="240" w:lineRule="auto"/>
      </w:pPr>
      <w:r>
        <w:separator/>
      </w:r>
    </w:p>
  </w:footnote>
  <w:footnote w:type="continuationSeparator" w:id="0">
    <w:p w14:paraId="05410793" w14:textId="77777777" w:rsidR="00FE6E0C" w:rsidRDefault="00FE6E0C" w:rsidP="009F1B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2472"/>
    <w:multiLevelType w:val="hybridMultilevel"/>
    <w:tmpl w:val="A798F7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3D2B60"/>
    <w:multiLevelType w:val="hybridMultilevel"/>
    <w:tmpl w:val="9CD298EA"/>
    <w:lvl w:ilvl="0" w:tplc="EA8803CA">
      <w:numFmt w:val="bullet"/>
      <w:lvlText w:val="-"/>
      <w:lvlJc w:val="left"/>
      <w:pPr>
        <w:ind w:left="720" w:hanging="360"/>
      </w:pPr>
      <w:rPr>
        <w:rFonts w:ascii="Futura Bk" w:eastAsiaTheme="minorHAnsi" w:hAnsi="Futura B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1052F5"/>
    <w:multiLevelType w:val="hybridMultilevel"/>
    <w:tmpl w:val="8BE0AF42"/>
    <w:lvl w:ilvl="0" w:tplc="80D6FA0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207A0F"/>
    <w:multiLevelType w:val="hybridMultilevel"/>
    <w:tmpl w:val="58C620FE"/>
    <w:lvl w:ilvl="0" w:tplc="F5BCD50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977686"/>
    <w:multiLevelType w:val="hybridMultilevel"/>
    <w:tmpl w:val="824E7C0C"/>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8BA561A"/>
    <w:multiLevelType w:val="hybridMultilevel"/>
    <w:tmpl w:val="BD9A6FEE"/>
    <w:lvl w:ilvl="0" w:tplc="546C4252">
      <w:numFmt w:val="bullet"/>
      <w:lvlText w:val="-"/>
      <w:lvlJc w:val="left"/>
      <w:pPr>
        <w:ind w:left="720" w:hanging="360"/>
      </w:pPr>
      <w:rPr>
        <w:rFonts w:ascii="Futura Bk" w:eastAsiaTheme="minorHAnsi" w:hAnsi="Futura B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F457EC"/>
    <w:multiLevelType w:val="hybridMultilevel"/>
    <w:tmpl w:val="4EBE2086"/>
    <w:lvl w:ilvl="0" w:tplc="3C32A90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899037C"/>
    <w:multiLevelType w:val="hybridMultilevel"/>
    <w:tmpl w:val="D3F4F074"/>
    <w:lvl w:ilvl="0" w:tplc="DE248D50">
      <w:start w:val="117"/>
      <w:numFmt w:val="bullet"/>
      <w:lvlText w:val="-"/>
      <w:lvlJc w:val="left"/>
      <w:pPr>
        <w:ind w:left="720" w:hanging="360"/>
      </w:pPr>
      <w:rPr>
        <w:rFonts w:ascii="Futura Bk" w:eastAsiaTheme="minorHAnsi" w:hAnsi="Futura B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76D5BA5"/>
    <w:multiLevelType w:val="hybridMultilevel"/>
    <w:tmpl w:val="B6C2A9E2"/>
    <w:lvl w:ilvl="0" w:tplc="239ECDAC">
      <w:start w:val="2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2E21F8"/>
    <w:multiLevelType w:val="hybridMultilevel"/>
    <w:tmpl w:val="BBB80214"/>
    <w:lvl w:ilvl="0" w:tplc="DE248D50">
      <w:start w:val="117"/>
      <w:numFmt w:val="bullet"/>
      <w:lvlText w:val="-"/>
      <w:lvlJc w:val="left"/>
      <w:pPr>
        <w:ind w:left="1080" w:hanging="360"/>
      </w:pPr>
      <w:rPr>
        <w:rFonts w:ascii="Futura Bk" w:eastAsiaTheme="minorHAnsi" w:hAnsi="Futura Bk"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53D26139"/>
    <w:multiLevelType w:val="hybridMultilevel"/>
    <w:tmpl w:val="2B6E9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4587D1E"/>
    <w:multiLevelType w:val="hybridMultilevel"/>
    <w:tmpl w:val="1F22A7BE"/>
    <w:lvl w:ilvl="0" w:tplc="040C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54C66EBE"/>
    <w:multiLevelType w:val="hybridMultilevel"/>
    <w:tmpl w:val="F5D236CA"/>
    <w:lvl w:ilvl="0" w:tplc="B48E4D54">
      <w:start w:val="1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81A32FF"/>
    <w:multiLevelType w:val="hybridMultilevel"/>
    <w:tmpl w:val="2E8040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367257E"/>
    <w:multiLevelType w:val="hybridMultilevel"/>
    <w:tmpl w:val="F34A0CF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65204F46"/>
    <w:multiLevelType w:val="hybridMultilevel"/>
    <w:tmpl w:val="3E1418F2"/>
    <w:lvl w:ilvl="0" w:tplc="30B2677A">
      <w:numFmt w:val="bullet"/>
      <w:lvlText w:val="-"/>
      <w:lvlJc w:val="left"/>
      <w:pPr>
        <w:ind w:left="1068" w:hanging="708"/>
      </w:pPr>
      <w:rPr>
        <w:rFonts w:ascii="Futura Bk" w:eastAsiaTheme="minorHAnsi" w:hAnsi="Futura B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474BAB"/>
    <w:multiLevelType w:val="hybridMultilevel"/>
    <w:tmpl w:val="097A0FF4"/>
    <w:lvl w:ilvl="0" w:tplc="34B2EF4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4F82B4A"/>
    <w:multiLevelType w:val="hybridMultilevel"/>
    <w:tmpl w:val="BFE2D020"/>
    <w:lvl w:ilvl="0" w:tplc="AD20266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7281140"/>
    <w:multiLevelType w:val="hybridMultilevel"/>
    <w:tmpl w:val="D9202FF4"/>
    <w:lvl w:ilvl="0" w:tplc="C4E2B694">
      <w:numFmt w:val="bullet"/>
      <w:lvlText w:val="-"/>
      <w:lvlJc w:val="left"/>
      <w:pPr>
        <w:ind w:left="720" w:hanging="360"/>
      </w:pPr>
      <w:rPr>
        <w:rFonts w:ascii="Futura Bk" w:eastAsiaTheme="minorHAnsi" w:hAnsi="Futura B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72D3ACB"/>
    <w:multiLevelType w:val="hybridMultilevel"/>
    <w:tmpl w:val="C986B664"/>
    <w:lvl w:ilvl="0" w:tplc="F1EA2FD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A833A27"/>
    <w:multiLevelType w:val="hybridMultilevel"/>
    <w:tmpl w:val="D4A441D8"/>
    <w:lvl w:ilvl="0" w:tplc="7B5CE4B0">
      <w:start w:val="14"/>
      <w:numFmt w:val="bullet"/>
      <w:lvlText w:val="-"/>
      <w:lvlJc w:val="left"/>
      <w:pPr>
        <w:ind w:left="684" w:hanging="360"/>
      </w:pPr>
      <w:rPr>
        <w:rFonts w:ascii="Futura Bk" w:eastAsiaTheme="minorHAnsi" w:hAnsi="Futura Bk" w:cstheme="minorBidi" w:hint="default"/>
      </w:rPr>
    </w:lvl>
    <w:lvl w:ilvl="1" w:tplc="040C0003" w:tentative="1">
      <w:start w:val="1"/>
      <w:numFmt w:val="bullet"/>
      <w:lvlText w:val="o"/>
      <w:lvlJc w:val="left"/>
      <w:pPr>
        <w:ind w:left="1404" w:hanging="360"/>
      </w:pPr>
      <w:rPr>
        <w:rFonts w:ascii="Courier New" w:hAnsi="Courier New" w:cs="Courier New" w:hint="default"/>
      </w:rPr>
    </w:lvl>
    <w:lvl w:ilvl="2" w:tplc="040C0005" w:tentative="1">
      <w:start w:val="1"/>
      <w:numFmt w:val="bullet"/>
      <w:lvlText w:val=""/>
      <w:lvlJc w:val="left"/>
      <w:pPr>
        <w:ind w:left="2124" w:hanging="360"/>
      </w:pPr>
      <w:rPr>
        <w:rFonts w:ascii="Wingdings" w:hAnsi="Wingdings" w:hint="default"/>
      </w:rPr>
    </w:lvl>
    <w:lvl w:ilvl="3" w:tplc="040C0001" w:tentative="1">
      <w:start w:val="1"/>
      <w:numFmt w:val="bullet"/>
      <w:lvlText w:val=""/>
      <w:lvlJc w:val="left"/>
      <w:pPr>
        <w:ind w:left="2844" w:hanging="360"/>
      </w:pPr>
      <w:rPr>
        <w:rFonts w:ascii="Symbol" w:hAnsi="Symbol" w:hint="default"/>
      </w:rPr>
    </w:lvl>
    <w:lvl w:ilvl="4" w:tplc="040C0003" w:tentative="1">
      <w:start w:val="1"/>
      <w:numFmt w:val="bullet"/>
      <w:lvlText w:val="o"/>
      <w:lvlJc w:val="left"/>
      <w:pPr>
        <w:ind w:left="3564" w:hanging="360"/>
      </w:pPr>
      <w:rPr>
        <w:rFonts w:ascii="Courier New" w:hAnsi="Courier New" w:cs="Courier New" w:hint="default"/>
      </w:rPr>
    </w:lvl>
    <w:lvl w:ilvl="5" w:tplc="040C0005" w:tentative="1">
      <w:start w:val="1"/>
      <w:numFmt w:val="bullet"/>
      <w:lvlText w:val=""/>
      <w:lvlJc w:val="left"/>
      <w:pPr>
        <w:ind w:left="4284" w:hanging="360"/>
      </w:pPr>
      <w:rPr>
        <w:rFonts w:ascii="Wingdings" w:hAnsi="Wingdings" w:hint="default"/>
      </w:rPr>
    </w:lvl>
    <w:lvl w:ilvl="6" w:tplc="040C0001" w:tentative="1">
      <w:start w:val="1"/>
      <w:numFmt w:val="bullet"/>
      <w:lvlText w:val=""/>
      <w:lvlJc w:val="left"/>
      <w:pPr>
        <w:ind w:left="5004" w:hanging="360"/>
      </w:pPr>
      <w:rPr>
        <w:rFonts w:ascii="Symbol" w:hAnsi="Symbol" w:hint="default"/>
      </w:rPr>
    </w:lvl>
    <w:lvl w:ilvl="7" w:tplc="040C0003" w:tentative="1">
      <w:start w:val="1"/>
      <w:numFmt w:val="bullet"/>
      <w:lvlText w:val="o"/>
      <w:lvlJc w:val="left"/>
      <w:pPr>
        <w:ind w:left="5724" w:hanging="360"/>
      </w:pPr>
      <w:rPr>
        <w:rFonts w:ascii="Courier New" w:hAnsi="Courier New" w:cs="Courier New" w:hint="default"/>
      </w:rPr>
    </w:lvl>
    <w:lvl w:ilvl="8" w:tplc="040C0005" w:tentative="1">
      <w:start w:val="1"/>
      <w:numFmt w:val="bullet"/>
      <w:lvlText w:val=""/>
      <w:lvlJc w:val="left"/>
      <w:pPr>
        <w:ind w:left="6444" w:hanging="360"/>
      </w:pPr>
      <w:rPr>
        <w:rFonts w:ascii="Wingdings" w:hAnsi="Wingdings" w:hint="default"/>
      </w:rPr>
    </w:lvl>
  </w:abstractNum>
  <w:num w:numId="1" w16cid:durableId="1792016911">
    <w:abstractNumId w:val="6"/>
  </w:num>
  <w:num w:numId="2" w16cid:durableId="1534346280">
    <w:abstractNumId w:val="12"/>
  </w:num>
  <w:num w:numId="3" w16cid:durableId="766969550">
    <w:abstractNumId w:val="16"/>
  </w:num>
  <w:num w:numId="4" w16cid:durableId="1857110495">
    <w:abstractNumId w:val="3"/>
  </w:num>
  <w:num w:numId="5" w16cid:durableId="134105213">
    <w:abstractNumId w:val="19"/>
  </w:num>
  <w:num w:numId="6" w16cid:durableId="1590887608">
    <w:abstractNumId w:val="20"/>
  </w:num>
  <w:num w:numId="7" w16cid:durableId="1397388258">
    <w:abstractNumId w:val="0"/>
  </w:num>
  <w:num w:numId="8" w16cid:durableId="1848521084">
    <w:abstractNumId w:val="15"/>
  </w:num>
  <w:num w:numId="9" w16cid:durableId="1202668417">
    <w:abstractNumId w:val="14"/>
  </w:num>
  <w:num w:numId="10" w16cid:durableId="730738873">
    <w:abstractNumId w:val="1"/>
  </w:num>
  <w:num w:numId="11" w16cid:durableId="289826328">
    <w:abstractNumId w:val="17"/>
  </w:num>
  <w:num w:numId="12" w16cid:durableId="1254634026">
    <w:abstractNumId w:val="8"/>
  </w:num>
  <w:num w:numId="13" w16cid:durableId="615061363">
    <w:abstractNumId w:val="2"/>
  </w:num>
  <w:num w:numId="14" w16cid:durableId="1574701650">
    <w:abstractNumId w:val="4"/>
  </w:num>
  <w:num w:numId="15" w16cid:durableId="609822788">
    <w:abstractNumId w:val="18"/>
  </w:num>
  <w:num w:numId="16" w16cid:durableId="1987272517">
    <w:abstractNumId w:val="5"/>
  </w:num>
  <w:num w:numId="17" w16cid:durableId="1759017277">
    <w:abstractNumId w:val="7"/>
  </w:num>
  <w:num w:numId="18" w16cid:durableId="1791777790">
    <w:abstractNumId w:val="13"/>
  </w:num>
  <w:num w:numId="19" w16cid:durableId="2096437961">
    <w:abstractNumId w:val="9"/>
  </w:num>
  <w:num w:numId="20" w16cid:durableId="738939362">
    <w:abstractNumId w:val="11"/>
  </w:num>
  <w:num w:numId="21" w16cid:durableId="8525011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14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37AC"/>
    <w:rsid w:val="0000153A"/>
    <w:rsid w:val="000072BE"/>
    <w:rsid w:val="00007672"/>
    <w:rsid w:val="00007FDF"/>
    <w:rsid w:val="00010F3A"/>
    <w:rsid w:val="0001420C"/>
    <w:rsid w:val="00016B5C"/>
    <w:rsid w:val="000212A6"/>
    <w:rsid w:val="00023785"/>
    <w:rsid w:val="00026011"/>
    <w:rsid w:val="000273E5"/>
    <w:rsid w:val="00027903"/>
    <w:rsid w:val="0003090C"/>
    <w:rsid w:val="00034581"/>
    <w:rsid w:val="00036F55"/>
    <w:rsid w:val="00042375"/>
    <w:rsid w:val="000432AC"/>
    <w:rsid w:val="00043B8B"/>
    <w:rsid w:val="000509C2"/>
    <w:rsid w:val="0005341A"/>
    <w:rsid w:val="00054F92"/>
    <w:rsid w:val="00060A40"/>
    <w:rsid w:val="00063E7A"/>
    <w:rsid w:val="000641D6"/>
    <w:rsid w:val="00066254"/>
    <w:rsid w:val="00067C6C"/>
    <w:rsid w:val="00073E91"/>
    <w:rsid w:val="000749B5"/>
    <w:rsid w:val="00077940"/>
    <w:rsid w:val="00080891"/>
    <w:rsid w:val="0008220B"/>
    <w:rsid w:val="000843AD"/>
    <w:rsid w:val="0008497B"/>
    <w:rsid w:val="00085669"/>
    <w:rsid w:val="00086011"/>
    <w:rsid w:val="000901B8"/>
    <w:rsid w:val="00094CC4"/>
    <w:rsid w:val="00094F18"/>
    <w:rsid w:val="000A3EF3"/>
    <w:rsid w:val="000A4B68"/>
    <w:rsid w:val="000A625D"/>
    <w:rsid w:val="000B18B8"/>
    <w:rsid w:val="000B2BD4"/>
    <w:rsid w:val="000B4BAF"/>
    <w:rsid w:val="000C28C4"/>
    <w:rsid w:val="000C3369"/>
    <w:rsid w:val="000C45D1"/>
    <w:rsid w:val="000C4973"/>
    <w:rsid w:val="000C4E52"/>
    <w:rsid w:val="000C5793"/>
    <w:rsid w:val="000C7FE0"/>
    <w:rsid w:val="000E3569"/>
    <w:rsid w:val="000E37FB"/>
    <w:rsid w:val="000E44F2"/>
    <w:rsid w:val="000F4094"/>
    <w:rsid w:val="000F4C28"/>
    <w:rsid w:val="00103DE4"/>
    <w:rsid w:val="00104747"/>
    <w:rsid w:val="00104F0D"/>
    <w:rsid w:val="00105A3B"/>
    <w:rsid w:val="00106A43"/>
    <w:rsid w:val="0010755D"/>
    <w:rsid w:val="00110EBC"/>
    <w:rsid w:val="00113F4D"/>
    <w:rsid w:val="0012074E"/>
    <w:rsid w:val="00120EEF"/>
    <w:rsid w:val="00122393"/>
    <w:rsid w:val="001237F5"/>
    <w:rsid w:val="00134392"/>
    <w:rsid w:val="00136EF3"/>
    <w:rsid w:val="00137031"/>
    <w:rsid w:val="00137CF3"/>
    <w:rsid w:val="00137E57"/>
    <w:rsid w:val="00140A1A"/>
    <w:rsid w:val="00140BF7"/>
    <w:rsid w:val="001433D9"/>
    <w:rsid w:val="00150C42"/>
    <w:rsid w:val="00151683"/>
    <w:rsid w:val="001532A9"/>
    <w:rsid w:val="00157D31"/>
    <w:rsid w:val="001600E1"/>
    <w:rsid w:val="0016311D"/>
    <w:rsid w:val="00164C57"/>
    <w:rsid w:val="00165CB5"/>
    <w:rsid w:val="00166426"/>
    <w:rsid w:val="00170998"/>
    <w:rsid w:val="001717A8"/>
    <w:rsid w:val="001723AA"/>
    <w:rsid w:val="001744C0"/>
    <w:rsid w:val="00174995"/>
    <w:rsid w:val="00174EEE"/>
    <w:rsid w:val="00175AF4"/>
    <w:rsid w:val="00184E75"/>
    <w:rsid w:val="00186445"/>
    <w:rsid w:val="00186FBF"/>
    <w:rsid w:val="00191872"/>
    <w:rsid w:val="0019252A"/>
    <w:rsid w:val="00192F14"/>
    <w:rsid w:val="0019452A"/>
    <w:rsid w:val="00197CE7"/>
    <w:rsid w:val="001A08B7"/>
    <w:rsid w:val="001A12F5"/>
    <w:rsid w:val="001A15E9"/>
    <w:rsid w:val="001A4373"/>
    <w:rsid w:val="001C484A"/>
    <w:rsid w:val="001C5366"/>
    <w:rsid w:val="001D313B"/>
    <w:rsid w:val="001D3F06"/>
    <w:rsid w:val="001E344B"/>
    <w:rsid w:val="001E614B"/>
    <w:rsid w:val="001E65D5"/>
    <w:rsid w:val="001F14AF"/>
    <w:rsid w:val="001F268E"/>
    <w:rsid w:val="001F29CF"/>
    <w:rsid w:val="001F3AFA"/>
    <w:rsid w:val="001F5D6B"/>
    <w:rsid w:val="001F691A"/>
    <w:rsid w:val="002031F7"/>
    <w:rsid w:val="00206D12"/>
    <w:rsid w:val="00207439"/>
    <w:rsid w:val="0021134F"/>
    <w:rsid w:val="00211F6D"/>
    <w:rsid w:val="00213CF0"/>
    <w:rsid w:val="00217A05"/>
    <w:rsid w:val="00221535"/>
    <w:rsid w:val="00231D18"/>
    <w:rsid w:val="00235C78"/>
    <w:rsid w:val="00241334"/>
    <w:rsid w:val="00245013"/>
    <w:rsid w:val="0024556A"/>
    <w:rsid w:val="002462FA"/>
    <w:rsid w:val="002506A5"/>
    <w:rsid w:val="00252F9F"/>
    <w:rsid w:val="00254905"/>
    <w:rsid w:val="0026063B"/>
    <w:rsid w:val="00260D0E"/>
    <w:rsid w:val="00261B54"/>
    <w:rsid w:val="002667D3"/>
    <w:rsid w:val="00271776"/>
    <w:rsid w:val="0027352E"/>
    <w:rsid w:val="002771A9"/>
    <w:rsid w:val="00277303"/>
    <w:rsid w:val="00277E22"/>
    <w:rsid w:val="00281E27"/>
    <w:rsid w:val="00292711"/>
    <w:rsid w:val="00292E6F"/>
    <w:rsid w:val="00293AC6"/>
    <w:rsid w:val="002A7A3C"/>
    <w:rsid w:val="002B1D7E"/>
    <w:rsid w:val="002B20E0"/>
    <w:rsid w:val="002B2C5B"/>
    <w:rsid w:val="002B2C7C"/>
    <w:rsid w:val="002B6D81"/>
    <w:rsid w:val="002B7E61"/>
    <w:rsid w:val="002C21F3"/>
    <w:rsid w:val="002C269D"/>
    <w:rsid w:val="002C3B96"/>
    <w:rsid w:val="002C5DED"/>
    <w:rsid w:val="002C6534"/>
    <w:rsid w:val="002C778D"/>
    <w:rsid w:val="002D040C"/>
    <w:rsid w:val="002D0B82"/>
    <w:rsid w:val="002D11D5"/>
    <w:rsid w:val="002D2167"/>
    <w:rsid w:val="002D57AF"/>
    <w:rsid w:val="002E014B"/>
    <w:rsid w:val="002E3FBF"/>
    <w:rsid w:val="002E51E3"/>
    <w:rsid w:val="002E5240"/>
    <w:rsid w:val="002F1F6C"/>
    <w:rsid w:val="002F78DC"/>
    <w:rsid w:val="003013D6"/>
    <w:rsid w:val="00305884"/>
    <w:rsid w:val="00312485"/>
    <w:rsid w:val="003137DE"/>
    <w:rsid w:val="00314D4F"/>
    <w:rsid w:val="003239E9"/>
    <w:rsid w:val="00324A83"/>
    <w:rsid w:val="003274E3"/>
    <w:rsid w:val="00331487"/>
    <w:rsid w:val="00331850"/>
    <w:rsid w:val="00336F7C"/>
    <w:rsid w:val="00345453"/>
    <w:rsid w:val="00345683"/>
    <w:rsid w:val="00350528"/>
    <w:rsid w:val="003517AC"/>
    <w:rsid w:val="00352D27"/>
    <w:rsid w:val="003604BB"/>
    <w:rsid w:val="003744FB"/>
    <w:rsid w:val="0037452A"/>
    <w:rsid w:val="00375AEB"/>
    <w:rsid w:val="00381D4B"/>
    <w:rsid w:val="00387FE3"/>
    <w:rsid w:val="00390ED2"/>
    <w:rsid w:val="00391394"/>
    <w:rsid w:val="003938F2"/>
    <w:rsid w:val="003A0C43"/>
    <w:rsid w:val="003A75B1"/>
    <w:rsid w:val="003B14EC"/>
    <w:rsid w:val="003B4189"/>
    <w:rsid w:val="003B57C2"/>
    <w:rsid w:val="003B5953"/>
    <w:rsid w:val="003C07B2"/>
    <w:rsid w:val="003C1BEB"/>
    <w:rsid w:val="003C1C03"/>
    <w:rsid w:val="003C3C0E"/>
    <w:rsid w:val="003C490F"/>
    <w:rsid w:val="003C5551"/>
    <w:rsid w:val="003D050E"/>
    <w:rsid w:val="003D1495"/>
    <w:rsid w:val="003D1DDF"/>
    <w:rsid w:val="003D36A0"/>
    <w:rsid w:val="003D497A"/>
    <w:rsid w:val="003D572B"/>
    <w:rsid w:val="003D64F6"/>
    <w:rsid w:val="003D742D"/>
    <w:rsid w:val="003D7580"/>
    <w:rsid w:val="003E0E27"/>
    <w:rsid w:val="003E1230"/>
    <w:rsid w:val="003E3C8F"/>
    <w:rsid w:val="003E7005"/>
    <w:rsid w:val="003F3D0A"/>
    <w:rsid w:val="00400810"/>
    <w:rsid w:val="00401C19"/>
    <w:rsid w:val="00402588"/>
    <w:rsid w:val="004030EA"/>
    <w:rsid w:val="00410195"/>
    <w:rsid w:val="004133FD"/>
    <w:rsid w:val="00415205"/>
    <w:rsid w:val="0041686D"/>
    <w:rsid w:val="004209C5"/>
    <w:rsid w:val="00421228"/>
    <w:rsid w:val="00421B64"/>
    <w:rsid w:val="00425CE3"/>
    <w:rsid w:val="004325B0"/>
    <w:rsid w:val="00432E20"/>
    <w:rsid w:val="00436D9A"/>
    <w:rsid w:val="004401FC"/>
    <w:rsid w:val="00441854"/>
    <w:rsid w:val="0044321B"/>
    <w:rsid w:val="0044350F"/>
    <w:rsid w:val="00443ADF"/>
    <w:rsid w:val="00451155"/>
    <w:rsid w:val="00457A83"/>
    <w:rsid w:val="004642DA"/>
    <w:rsid w:val="00464716"/>
    <w:rsid w:val="00481BFE"/>
    <w:rsid w:val="00484FD7"/>
    <w:rsid w:val="00485320"/>
    <w:rsid w:val="00485BB3"/>
    <w:rsid w:val="00486293"/>
    <w:rsid w:val="00487E8A"/>
    <w:rsid w:val="004906DD"/>
    <w:rsid w:val="0049378E"/>
    <w:rsid w:val="00494968"/>
    <w:rsid w:val="00495AC6"/>
    <w:rsid w:val="00497180"/>
    <w:rsid w:val="004B121E"/>
    <w:rsid w:val="004B19E7"/>
    <w:rsid w:val="004B1BB1"/>
    <w:rsid w:val="004C0469"/>
    <w:rsid w:val="004C2707"/>
    <w:rsid w:val="004C6A61"/>
    <w:rsid w:val="004D17E0"/>
    <w:rsid w:val="004D1D0B"/>
    <w:rsid w:val="004D25A4"/>
    <w:rsid w:val="004D2733"/>
    <w:rsid w:val="004E01C2"/>
    <w:rsid w:val="004E26BC"/>
    <w:rsid w:val="004E4107"/>
    <w:rsid w:val="004E4A34"/>
    <w:rsid w:val="004E687B"/>
    <w:rsid w:val="004F3313"/>
    <w:rsid w:val="004F45EF"/>
    <w:rsid w:val="00501365"/>
    <w:rsid w:val="00506062"/>
    <w:rsid w:val="0051014B"/>
    <w:rsid w:val="0051558F"/>
    <w:rsid w:val="00516561"/>
    <w:rsid w:val="0052087F"/>
    <w:rsid w:val="00523579"/>
    <w:rsid w:val="005265F9"/>
    <w:rsid w:val="005266C2"/>
    <w:rsid w:val="00527548"/>
    <w:rsid w:val="005302F9"/>
    <w:rsid w:val="00533E68"/>
    <w:rsid w:val="00534C24"/>
    <w:rsid w:val="0054557A"/>
    <w:rsid w:val="00545E17"/>
    <w:rsid w:val="005463C6"/>
    <w:rsid w:val="005478E4"/>
    <w:rsid w:val="00551954"/>
    <w:rsid w:val="0055275B"/>
    <w:rsid w:val="00554A20"/>
    <w:rsid w:val="00555C37"/>
    <w:rsid w:val="005643F9"/>
    <w:rsid w:val="00567549"/>
    <w:rsid w:val="00573CFD"/>
    <w:rsid w:val="0058164E"/>
    <w:rsid w:val="00581D55"/>
    <w:rsid w:val="00581F40"/>
    <w:rsid w:val="005840D5"/>
    <w:rsid w:val="005847BD"/>
    <w:rsid w:val="00593537"/>
    <w:rsid w:val="00593BFE"/>
    <w:rsid w:val="005A06B8"/>
    <w:rsid w:val="005A4586"/>
    <w:rsid w:val="005A549E"/>
    <w:rsid w:val="005B1CF8"/>
    <w:rsid w:val="005B4885"/>
    <w:rsid w:val="005B6487"/>
    <w:rsid w:val="005C4995"/>
    <w:rsid w:val="005C5B84"/>
    <w:rsid w:val="005D0234"/>
    <w:rsid w:val="005D481F"/>
    <w:rsid w:val="005E27A8"/>
    <w:rsid w:val="005E40D7"/>
    <w:rsid w:val="005E6E23"/>
    <w:rsid w:val="00603BCF"/>
    <w:rsid w:val="006136DC"/>
    <w:rsid w:val="00621630"/>
    <w:rsid w:val="00624952"/>
    <w:rsid w:val="006263CB"/>
    <w:rsid w:val="006332DA"/>
    <w:rsid w:val="00636158"/>
    <w:rsid w:val="00636356"/>
    <w:rsid w:val="00643AFE"/>
    <w:rsid w:val="00646BFD"/>
    <w:rsid w:val="006476AB"/>
    <w:rsid w:val="00655A66"/>
    <w:rsid w:val="00662020"/>
    <w:rsid w:val="006640B9"/>
    <w:rsid w:val="006651DE"/>
    <w:rsid w:val="006670F9"/>
    <w:rsid w:val="00674061"/>
    <w:rsid w:val="006776FB"/>
    <w:rsid w:val="00677FB3"/>
    <w:rsid w:val="00683B79"/>
    <w:rsid w:val="00684E22"/>
    <w:rsid w:val="0069258E"/>
    <w:rsid w:val="00694F3B"/>
    <w:rsid w:val="006A0D9D"/>
    <w:rsid w:val="006A19B2"/>
    <w:rsid w:val="006A26CC"/>
    <w:rsid w:val="006A4EBE"/>
    <w:rsid w:val="006B1DA4"/>
    <w:rsid w:val="006B4055"/>
    <w:rsid w:val="006B5DE1"/>
    <w:rsid w:val="006B5E96"/>
    <w:rsid w:val="006B759C"/>
    <w:rsid w:val="006C023B"/>
    <w:rsid w:val="006C61C6"/>
    <w:rsid w:val="006C66C7"/>
    <w:rsid w:val="006C7872"/>
    <w:rsid w:val="006D05B9"/>
    <w:rsid w:val="006D358D"/>
    <w:rsid w:val="006D5492"/>
    <w:rsid w:val="006D71A1"/>
    <w:rsid w:val="006D7312"/>
    <w:rsid w:val="006D7B8D"/>
    <w:rsid w:val="006E08D2"/>
    <w:rsid w:val="006E2EFC"/>
    <w:rsid w:val="006E37ED"/>
    <w:rsid w:val="006E3BF5"/>
    <w:rsid w:val="006E49FB"/>
    <w:rsid w:val="006E735A"/>
    <w:rsid w:val="006F2DB4"/>
    <w:rsid w:val="006F300F"/>
    <w:rsid w:val="006F3B25"/>
    <w:rsid w:val="006F4AAA"/>
    <w:rsid w:val="006F4AFD"/>
    <w:rsid w:val="007038A2"/>
    <w:rsid w:val="00710AA3"/>
    <w:rsid w:val="00710D31"/>
    <w:rsid w:val="007230D5"/>
    <w:rsid w:val="007236F8"/>
    <w:rsid w:val="00723ED0"/>
    <w:rsid w:val="00724E4F"/>
    <w:rsid w:val="00725455"/>
    <w:rsid w:val="007273D7"/>
    <w:rsid w:val="00734326"/>
    <w:rsid w:val="00734CCD"/>
    <w:rsid w:val="0073590A"/>
    <w:rsid w:val="00736560"/>
    <w:rsid w:val="00746D95"/>
    <w:rsid w:val="007508CF"/>
    <w:rsid w:val="007508D3"/>
    <w:rsid w:val="0075464F"/>
    <w:rsid w:val="00757797"/>
    <w:rsid w:val="00766B9C"/>
    <w:rsid w:val="007721E4"/>
    <w:rsid w:val="00772CEB"/>
    <w:rsid w:val="007734AF"/>
    <w:rsid w:val="00777739"/>
    <w:rsid w:val="007803E5"/>
    <w:rsid w:val="00781873"/>
    <w:rsid w:val="00783892"/>
    <w:rsid w:val="0079084F"/>
    <w:rsid w:val="00790E9A"/>
    <w:rsid w:val="00791187"/>
    <w:rsid w:val="00791614"/>
    <w:rsid w:val="007926BB"/>
    <w:rsid w:val="00793776"/>
    <w:rsid w:val="00796DFE"/>
    <w:rsid w:val="007A09FC"/>
    <w:rsid w:val="007A0F49"/>
    <w:rsid w:val="007B6B15"/>
    <w:rsid w:val="007B75F8"/>
    <w:rsid w:val="007B76AB"/>
    <w:rsid w:val="007C18A9"/>
    <w:rsid w:val="007C2982"/>
    <w:rsid w:val="007C3F4D"/>
    <w:rsid w:val="007C4472"/>
    <w:rsid w:val="007C4EAF"/>
    <w:rsid w:val="007C5BAF"/>
    <w:rsid w:val="007C6FC3"/>
    <w:rsid w:val="007D394E"/>
    <w:rsid w:val="007D5FF7"/>
    <w:rsid w:val="007D7684"/>
    <w:rsid w:val="007D7ECD"/>
    <w:rsid w:val="007E06CA"/>
    <w:rsid w:val="007E46F3"/>
    <w:rsid w:val="007E48FE"/>
    <w:rsid w:val="007E65DB"/>
    <w:rsid w:val="007E7301"/>
    <w:rsid w:val="007F32D4"/>
    <w:rsid w:val="007F3D70"/>
    <w:rsid w:val="007F50BA"/>
    <w:rsid w:val="007F6407"/>
    <w:rsid w:val="007F7A91"/>
    <w:rsid w:val="0080062E"/>
    <w:rsid w:val="00800CE1"/>
    <w:rsid w:val="008017F4"/>
    <w:rsid w:val="00802813"/>
    <w:rsid w:val="00802B5A"/>
    <w:rsid w:val="0080721A"/>
    <w:rsid w:val="00807A6D"/>
    <w:rsid w:val="00815E18"/>
    <w:rsid w:val="00816CA8"/>
    <w:rsid w:val="00820548"/>
    <w:rsid w:val="00821901"/>
    <w:rsid w:val="00825A9F"/>
    <w:rsid w:val="00833C73"/>
    <w:rsid w:val="0083501E"/>
    <w:rsid w:val="008350EE"/>
    <w:rsid w:val="00835D93"/>
    <w:rsid w:val="00836A55"/>
    <w:rsid w:val="00843B1F"/>
    <w:rsid w:val="0085154D"/>
    <w:rsid w:val="00853CBB"/>
    <w:rsid w:val="0085515C"/>
    <w:rsid w:val="00856597"/>
    <w:rsid w:val="00861C41"/>
    <w:rsid w:val="008622D1"/>
    <w:rsid w:val="00863BC2"/>
    <w:rsid w:val="00864154"/>
    <w:rsid w:val="00864F90"/>
    <w:rsid w:val="00866865"/>
    <w:rsid w:val="00867F09"/>
    <w:rsid w:val="00870F90"/>
    <w:rsid w:val="00874E6D"/>
    <w:rsid w:val="008827AA"/>
    <w:rsid w:val="008833ED"/>
    <w:rsid w:val="008848B5"/>
    <w:rsid w:val="00886983"/>
    <w:rsid w:val="00887B5D"/>
    <w:rsid w:val="00892C92"/>
    <w:rsid w:val="008A1AD2"/>
    <w:rsid w:val="008A504A"/>
    <w:rsid w:val="008B0605"/>
    <w:rsid w:val="008C0EE5"/>
    <w:rsid w:val="008C1F0A"/>
    <w:rsid w:val="008D51CE"/>
    <w:rsid w:val="008D60C6"/>
    <w:rsid w:val="008E39BC"/>
    <w:rsid w:val="008E54F2"/>
    <w:rsid w:val="008E6312"/>
    <w:rsid w:val="008E6DE0"/>
    <w:rsid w:val="008E79A3"/>
    <w:rsid w:val="008F1D26"/>
    <w:rsid w:val="008F20D6"/>
    <w:rsid w:val="008F4C81"/>
    <w:rsid w:val="008F5235"/>
    <w:rsid w:val="008F7429"/>
    <w:rsid w:val="008F7DC6"/>
    <w:rsid w:val="00901527"/>
    <w:rsid w:val="00901EBA"/>
    <w:rsid w:val="00903E64"/>
    <w:rsid w:val="00913F91"/>
    <w:rsid w:val="00914D8A"/>
    <w:rsid w:val="00915219"/>
    <w:rsid w:val="00922F4D"/>
    <w:rsid w:val="009316E9"/>
    <w:rsid w:val="00936A03"/>
    <w:rsid w:val="00945A73"/>
    <w:rsid w:val="00951D4C"/>
    <w:rsid w:val="009540E1"/>
    <w:rsid w:val="009540F4"/>
    <w:rsid w:val="00954956"/>
    <w:rsid w:val="009552FC"/>
    <w:rsid w:val="00956DAC"/>
    <w:rsid w:val="00960F77"/>
    <w:rsid w:val="00963CF6"/>
    <w:rsid w:val="0096584F"/>
    <w:rsid w:val="00970F37"/>
    <w:rsid w:val="009712A8"/>
    <w:rsid w:val="0097217C"/>
    <w:rsid w:val="009812B7"/>
    <w:rsid w:val="00984C7C"/>
    <w:rsid w:val="00985BA2"/>
    <w:rsid w:val="00991118"/>
    <w:rsid w:val="00992F52"/>
    <w:rsid w:val="00993BD4"/>
    <w:rsid w:val="0099489A"/>
    <w:rsid w:val="00994C09"/>
    <w:rsid w:val="00997D9E"/>
    <w:rsid w:val="009A02F2"/>
    <w:rsid w:val="009A0BAF"/>
    <w:rsid w:val="009A0BCB"/>
    <w:rsid w:val="009A131F"/>
    <w:rsid w:val="009A673E"/>
    <w:rsid w:val="009B068E"/>
    <w:rsid w:val="009B1115"/>
    <w:rsid w:val="009B6180"/>
    <w:rsid w:val="009B6507"/>
    <w:rsid w:val="009B79D2"/>
    <w:rsid w:val="009C0E7F"/>
    <w:rsid w:val="009C3DD5"/>
    <w:rsid w:val="009C50D6"/>
    <w:rsid w:val="009D26B0"/>
    <w:rsid w:val="009D7E79"/>
    <w:rsid w:val="009E054C"/>
    <w:rsid w:val="009E0C24"/>
    <w:rsid w:val="009E7CEE"/>
    <w:rsid w:val="009E7D9D"/>
    <w:rsid w:val="009F1964"/>
    <w:rsid w:val="009F1B37"/>
    <w:rsid w:val="009F4FC1"/>
    <w:rsid w:val="009F7598"/>
    <w:rsid w:val="00A03EB3"/>
    <w:rsid w:val="00A05073"/>
    <w:rsid w:val="00A07EF9"/>
    <w:rsid w:val="00A11241"/>
    <w:rsid w:val="00A11D57"/>
    <w:rsid w:val="00A14C7A"/>
    <w:rsid w:val="00A17C1D"/>
    <w:rsid w:val="00A20BC5"/>
    <w:rsid w:val="00A218EB"/>
    <w:rsid w:val="00A21B56"/>
    <w:rsid w:val="00A226B0"/>
    <w:rsid w:val="00A239D9"/>
    <w:rsid w:val="00A2510A"/>
    <w:rsid w:val="00A26298"/>
    <w:rsid w:val="00A3606D"/>
    <w:rsid w:val="00A370F3"/>
    <w:rsid w:val="00A378F2"/>
    <w:rsid w:val="00A40CBE"/>
    <w:rsid w:val="00A40FFC"/>
    <w:rsid w:val="00A42EF1"/>
    <w:rsid w:val="00A44D74"/>
    <w:rsid w:val="00A45EB9"/>
    <w:rsid w:val="00A503E9"/>
    <w:rsid w:val="00A53381"/>
    <w:rsid w:val="00A60969"/>
    <w:rsid w:val="00A61AA7"/>
    <w:rsid w:val="00A62AD6"/>
    <w:rsid w:val="00A6590B"/>
    <w:rsid w:val="00A661CA"/>
    <w:rsid w:val="00A67AAB"/>
    <w:rsid w:val="00A702F4"/>
    <w:rsid w:val="00A70652"/>
    <w:rsid w:val="00A7072D"/>
    <w:rsid w:val="00A71748"/>
    <w:rsid w:val="00A763BE"/>
    <w:rsid w:val="00A81953"/>
    <w:rsid w:val="00A825BF"/>
    <w:rsid w:val="00A83470"/>
    <w:rsid w:val="00A860E6"/>
    <w:rsid w:val="00A90513"/>
    <w:rsid w:val="00A918EA"/>
    <w:rsid w:val="00A92189"/>
    <w:rsid w:val="00A92C52"/>
    <w:rsid w:val="00A963AA"/>
    <w:rsid w:val="00AA00AC"/>
    <w:rsid w:val="00AA3EEB"/>
    <w:rsid w:val="00AA47B4"/>
    <w:rsid w:val="00AB5524"/>
    <w:rsid w:val="00AC01C3"/>
    <w:rsid w:val="00AC416B"/>
    <w:rsid w:val="00AC54AA"/>
    <w:rsid w:val="00AC567D"/>
    <w:rsid w:val="00AD3A40"/>
    <w:rsid w:val="00AD478E"/>
    <w:rsid w:val="00AE1A37"/>
    <w:rsid w:val="00AE2D03"/>
    <w:rsid w:val="00AE7C6C"/>
    <w:rsid w:val="00AF189D"/>
    <w:rsid w:val="00AF64BE"/>
    <w:rsid w:val="00B011A4"/>
    <w:rsid w:val="00B0367A"/>
    <w:rsid w:val="00B038B2"/>
    <w:rsid w:val="00B038D4"/>
    <w:rsid w:val="00B04CD4"/>
    <w:rsid w:val="00B05119"/>
    <w:rsid w:val="00B113DB"/>
    <w:rsid w:val="00B12163"/>
    <w:rsid w:val="00B125D2"/>
    <w:rsid w:val="00B13E4F"/>
    <w:rsid w:val="00B13F35"/>
    <w:rsid w:val="00B1509E"/>
    <w:rsid w:val="00B15566"/>
    <w:rsid w:val="00B202E9"/>
    <w:rsid w:val="00B259B6"/>
    <w:rsid w:val="00B25A66"/>
    <w:rsid w:val="00B267CF"/>
    <w:rsid w:val="00B3120F"/>
    <w:rsid w:val="00B316C0"/>
    <w:rsid w:val="00B32ADB"/>
    <w:rsid w:val="00B34BFD"/>
    <w:rsid w:val="00B37233"/>
    <w:rsid w:val="00B40995"/>
    <w:rsid w:val="00B41594"/>
    <w:rsid w:val="00B46278"/>
    <w:rsid w:val="00B50A26"/>
    <w:rsid w:val="00B50E94"/>
    <w:rsid w:val="00B527B9"/>
    <w:rsid w:val="00B55266"/>
    <w:rsid w:val="00B61501"/>
    <w:rsid w:val="00B618B8"/>
    <w:rsid w:val="00B635D9"/>
    <w:rsid w:val="00B646EE"/>
    <w:rsid w:val="00B70018"/>
    <w:rsid w:val="00B73577"/>
    <w:rsid w:val="00B74DC3"/>
    <w:rsid w:val="00B755B3"/>
    <w:rsid w:val="00B75C05"/>
    <w:rsid w:val="00B8422B"/>
    <w:rsid w:val="00B84673"/>
    <w:rsid w:val="00B84800"/>
    <w:rsid w:val="00B86674"/>
    <w:rsid w:val="00B92DA8"/>
    <w:rsid w:val="00B939C0"/>
    <w:rsid w:val="00BA0990"/>
    <w:rsid w:val="00BA1570"/>
    <w:rsid w:val="00BA4E97"/>
    <w:rsid w:val="00BA617A"/>
    <w:rsid w:val="00BA69B7"/>
    <w:rsid w:val="00BB042F"/>
    <w:rsid w:val="00BB43A9"/>
    <w:rsid w:val="00BB5992"/>
    <w:rsid w:val="00BB77B1"/>
    <w:rsid w:val="00BC43C1"/>
    <w:rsid w:val="00BC6EC2"/>
    <w:rsid w:val="00BC7DE1"/>
    <w:rsid w:val="00BD030C"/>
    <w:rsid w:val="00BD2137"/>
    <w:rsid w:val="00BD25BC"/>
    <w:rsid w:val="00BD39AF"/>
    <w:rsid w:val="00BD3C5D"/>
    <w:rsid w:val="00BD4329"/>
    <w:rsid w:val="00BE1103"/>
    <w:rsid w:val="00BE14FA"/>
    <w:rsid w:val="00BE2514"/>
    <w:rsid w:val="00BE344F"/>
    <w:rsid w:val="00BE4AB3"/>
    <w:rsid w:val="00BE5DD4"/>
    <w:rsid w:val="00BE641C"/>
    <w:rsid w:val="00BF220A"/>
    <w:rsid w:val="00C00A34"/>
    <w:rsid w:val="00C00E32"/>
    <w:rsid w:val="00C01554"/>
    <w:rsid w:val="00C01DE6"/>
    <w:rsid w:val="00C02FDE"/>
    <w:rsid w:val="00C036D1"/>
    <w:rsid w:val="00C03DA4"/>
    <w:rsid w:val="00C13CF7"/>
    <w:rsid w:val="00C140BF"/>
    <w:rsid w:val="00C1511B"/>
    <w:rsid w:val="00C15265"/>
    <w:rsid w:val="00C20ACF"/>
    <w:rsid w:val="00C24023"/>
    <w:rsid w:val="00C24461"/>
    <w:rsid w:val="00C26CE0"/>
    <w:rsid w:val="00C27040"/>
    <w:rsid w:val="00C313AC"/>
    <w:rsid w:val="00C3151C"/>
    <w:rsid w:val="00C33559"/>
    <w:rsid w:val="00C33A0F"/>
    <w:rsid w:val="00C34EC2"/>
    <w:rsid w:val="00C351BF"/>
    <w:rsid w:val="00C365F7"/>
    <w:rsid w:val="00C36A6D"/>
    <w:rsid w:val="00C410DD"/>
    <w:rsid w:val="00C41453"/>
    <w:rsid w:val="00C43085"/>
    <w:rsid w:val="00C449C3"/>
    <w:rsid w:val="00C45516"/>
    <w:rsid w:val="00C46784"/>
    <w:rsid w:val="00C46A14"/>
    <w:rsid w:val="00C47E16"/>
    <w:rsid w:val="00C506BF"/>
    <w:rsid w:val="00C509E8"/>
    <w:rsid w:val="00C53610"/>
    <w:rsid w:val="00C60BCD"/>
    <w:rsid w:val="00C62148"/>
    <w:rsid w:val="00C65931"/>
    <w:rsid w:val="00C72E41"/>
    <w:rsid w:val="00C72EA2"/>
    <w:rsid w:val="00C73597"/>
    <w:rsid w:val="00C7481C"/>
    <w:rsid w:val="00C74BDB"/>
    <w:rsid w:val="00C763C8"/>
    <w:rsid w:val="00C77C87"/>
    <w:rsid w:val="00C77F5C"/>
    <w:rsid w:val="00C802C5"/>
    <w:rsid w:val="00C84418"/>
    <w:rsid w:val="00C84805"/>
    <w:rsid w:val="00C84A8C"/>
    <w:rsid w:val="00C86DE2"/>
    <w:rsid w:val="00C90584"/>
    <w:rsid w:val="00C91D23"/>
    <w:rsid w:val="00C97998"/>
    <w:rsid w:val="00CA0A95"/>
    <w:rsid w:val="00CA5D77"/>
    <w:rsid w:val="00CA7C85"/>
    <w:rsid w:val="00CB1BC7"/>
    <w:rsid w:val="00CB36B1"/>
    <w:rsid w:val="00CB6657"/>
    <w:rsid w:val="00CB7AC8"/>
    <w:rsid w:val="00CC6BC1"/>
    <w:rsid w:val="00CD3533"/>
    <w:rsid w:val="00CD5A49"/>
    <w:rsid w:val="00CD70F6"/>
    <w:rsid w:val="00CE1999"/>
    <w:rsid w:val="00CE5787"/>
    <w:rsid w:val="00CE5C40"/>
    <w:rsid w:val="00CF24E9"/>
    <w:rsid w:val="00CF2F19"/>
    <w:rsid w:val="00CF5ED9"/>
    <w:rsid w:val="00CF7B40"/>
    <w:rsid w:val="00D0606E"/>
    <w:rsid w:val="00D067CE"/>
    <w:rsid w:val="00D10133"/>
    <w:rsid w:val="00D10411"/>
    <w:rsid w:val="00D107FB"/>
    <w:rsid w:val="00D15002"/>
    <w:rsid w:val="00D15154"/>
    <w:rsid w:val="00D24AEA"/>
    <w:rsid w:val="00D26AF3"/>
    <w:rsid w:val="00D270EE"/>
    <w:rsid w:val="00D27619"/>
    <w:rsid w:val="00D30F85"/>
    <w:rsid w:val="00D32956"/>
    <w:rsid w:val="00D330DD"/>
    <w:rsid w:val="00D41757"/>
    <w:rsid w:val="00D41FC5"/>
    <w:rsid w:val="00D43CEA"/>
    <w:rsid w:val="00D4435E"/>
    <w:rsid w:val="00D46C0A"/>
    <w:rsid w:val="00D47C49"/>
    <w:rsid w:val="00D52B21"/>
    <w:rsid w:val="00D57DDC"/>
    <w:rsid w:val="00D62547"/>
    <w:rsid w:val="00D62B8F"/>
    <w:rsid w:val="00D717AE"/>
    <w:rsid w:val="00D719D8"/>
    <w:rsid w:val="00D75912"/>
    <w:rsid w:val="00D75965"/>
    <w:rsid w:val="00D774DA"/>
    <w:rsid w:val="00D819B7"/>
    <w:rsid w:val="00D876D0"/>
    <w:rsid w:val="00D97BEB"/>
    <w:rsid w:val="00DA066F"/>
    <w:rsid w:val="00DB062E"/>
    <w:rsid w:val="00DB0A3F"/>
    <w:rsid w:val="00DB3E64"/>
    <w:rsid w:val="00DC2328"/>
    <w:rsid w:val="00DC52CD"/>
    <w:rsid w:val="00DC5E92"/>
    <w:rsid w:val="00DD6B0E"/>
    <w:rsid w:val="00DD722D"/>
    <w:rsid w:val="00DE4E8C"/>
    <w:rsid w:val="00DE61E4"/>
    <w:rsid w:val="00DF6F6A"/>
    <w:rsid w:val="00E0104D"/>
    <w:rsid w:val="00E0259F"/>
    <w:rsid w:val="00E0583B"/>
    <w:rsid w:val="00E06A47"/>
    <w:rsid w:val="00E07475"/>
    <w:rsid w:val="00E11921"/>
    <w:rsid w:val="00E123F2"/>
    <w:rsid w:val="00E12B73"/>
    <w:rsid w:val="00E14AB0"/>
    <w:rsid w:val="00E21EBE"/>
    <w:rsid w:val="00E26CC2"/>
    <w:rsid w:val="00E26F1A"/>
    <w:rsid w:val="00E27A16"/>
    <w:rsid w:val="00E301C8"/>
    <w:rsid w:val="00E30D98"/>
    <w:rsid w:val="00E34B16"/>
    <w:rsid w:val="00E36ADE"/>
    <w:rsid w:val="00E36FDB"/>
    <w:rsid w:val="00E418EA"/>
    <w:rsid w:val="00E452D6"/>
    <w:rsid w:val="00E50184"/>
    <w:rsid w:val="00E529FB"/>
    <w:rsid w:val="00E609FA"/>
    <w:rsid w:val="00E65B01"/>
    <w:rsid w:val="00E66634"/>
    <w:rsid w:val="00E67774"/>
    <w:rsid w:val="00E72132"/>
    <w:rsid w:val="00E7615E"/>
    <w:rsid w:val="00E8228F"/>
    <w:rsid w:val="00E82D9F"/>
    <w:rsid w:val="00E852B5"/>
    <w:rsid w:val="00E915E5"/>
    <w:rsid w:val="00E9395C"/>
    <w:rsid w:val="00E967B5"/>
    <w:rsid w:val="00E96BB4"/>
    <w:rsid w:val="00EA1145"/>
    <w:rsid w:val="00EA298C"/>
    <w:rsid w:val="00EA3DC4"/>
    <w:rsid w:val="00EB14D9"/>
    <w:rsid w:val="00EB73D5"/>
    <w:rsid w:val="00EC113C"/>
    <w:rsid w:val="00EC15A3"/>
    <w:rsid w:val="00EC1EFB"/>
    <w:rsid w:val="00EC26CC"/>
    <w:rsid w:val="00EC3756"/>
    <w:rsid w:val="00EC4606"/>
    <w:rsid w:val="00EC4830"/>
    <w:rsid w:val="00EC51AA"/>
    <w:rsid w:val="00ED18A6"/>
    <w:rsid w:val="00ED3484"/>
    <w:rsid w:val="00ED55E4"/>
    <w:rsid w:val="00ED7B5D"/>
    <w:rsid w:val="00EE1606"/>
    <w:rsid w:val="00EF2477"/>
    <w:rsid w:val="00EF2591"/>
    <w:rsid w:val="00EF3D03"/>
    <w:rsid w:val="00EF4146"/>
    <w:rsid w:val="00F01140"/>
    <w:rsid w:val="00F05098"/>
    <w:rsid w:val="00F07959"/>
    <w:rsid w:val="00F11370"/>
    <w:rsid w:val="00F11424"/>
    <w:rsid w:val="00F1648A"/>
    <w:rsid w:val="00F23A00"/>
    <w:rsid w:val="00F27DDB"/>
    <w:rsid w:val="00F31533"/>
    <w:rsid w:val="00F3590C"/>
    <w:rsid w:val="00F46622"/>
    <w:rsid w:val="00F510E4"/>
    <w:rsid w:val="00F51623"/>
    <w:rsid w:val="00F52060"/>
    <w:rsid w:val="00F531A0"/>
    <w:rsid w:val="00F5530D"/>
    <w:rsid w:val="00F60D96"/>
    <w:rsid w:val="00F61059"/>
    <w:rsid w:val="00F61283"/>
    <w:rsid w:val="00F61D1C"/>
    <w:rsid w:val="00F6591B"/>
    <w:rsid w:val="00F7153F"/>
    <w:rsid w:val="00F71867"/>
    <w:rsid w:val="00F72C1A"/>
    <w:rsid w:val="00F74673"/>
    <w:rsid w:val="00F75F6F"/>
    <w:rsid w:val="00F837AC"/>
    <w:rsid w:val="00F8714C"/>
    <w:rsid w:val="00F93A83"/>
    <w:rsid w:val="00F97294"/>
    <w:rsid w:val="00FA13F5"/>
    <w:rsid w:val="00FA150D"/>
    <w:rsid w:val="00FB0246"/>
    <w:rsid w:val="00FB2DEF"/>
    <w:rsid w:val="00FB4A06"/>
    <w:rsid w:val="00FB4D7D"/>
    <w:rsid w:val="00FB70DF"/>
    <w:rsid w:val="00FB7B0C"/>
    <w:rsid w:val="00FC4DCE"/>
    <w:rsid w:val="00FC6AE3"/>
    <w:rsid w:val="00FD27F4"/>
    <w:rsid w:val="00FD28C5"/>
    <w:rsid w:val="00FD35D2"/>
    <w:rsid w:val="00FD4A7A"/>
    <w:rsid w:val="00FD61CD"/>
    <w:rsid w:val="00FE176F"/>
    <w:rsid w:val="00FE351D"/>
    <w:rsid w:val="00FE388B"/>
    <w:rsid w:val="00FE3CE8"/>
    <w:rsid w:val="00FE4023"/>
    <w:rsid w:val="00FE6E0C"/>
    <w:rsid w:val="00FF121D"/>
    <w:rsid w:val="00FF2D9B"/>
    <w:rsid w:val="00FF3DFB"/>
    <w:rsid w:val="00FF6BD2"/>
    <w:rsid w:val="00FF77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42"/>
    <o:shapelayout v:ext="edit">
      <o:idmap v:ext="edit" data="2"/>
    </o:shapelayout>
  </w:shapeDefaults>
  <w:decimalSymbol w:val=","/>
  <w:listSeparator w:val=";"/>
  <w14:docId w14:val="35AF1EBC"/>
  <w15:docId w15:val="{88E8ED9A-FC01-4AC3-A6E6-31952E0B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92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F1B37"/>
    <w:pPr>
      <w:tabs>
        <w:tab w:val="center" w:pos="4536"/>
        <w:tab w:val="right" w:pos="9072"/>
      </w:tabs>
      <w:spacing w:after="0" w:line="240" w:lineRule="auto"/>
    </w:pPr>
  </w:style>
  <w:style w:type="character" w:customStyle="1" w:styleId="En-tteCar">
    <w:name w:val="En-tête Car"/>
    <w:basedOn w:val="Policepardfaut"/>
    <w:link w:val="En-tte"/>
    <w:uiPriority w:val="99"/>
    <w:rsid w:val="009F1B37"/>
  </w:style>
  <w:style w:type="paragraph" w:styleId="Pieddepage">
    <w:name w:val="footer"/>
    <w:basedOn w:val="Normal"/>
    <w:link w:val="PieddepageCar"/>
    <w:uiPriority w:val="99"/>
    <w:unhideWhenUsed/>
    <w:rsid w:val="009F1B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1B37"/>
  </w:style>
  <w:style w:type="character" w:styleId="Lienhypertexte">
    <w:name w:val="Hyperlink"/>
    <w:basedOn w:val="Policepardfaut"/>
    <w:uiPriority w:val="99"/>
    <w:unhideWhenUsed/>
    <w:rsid w:val="00206D12"/>
    <w:rPr>
      <w:color w:val="0563C1" w:themeColor="hyperlink"/>
      <w:u w:val="single"/>
    </w:rPr>
  </w:style>
  <w:style w:type="character" w:customStyle="1" w:styleId="Mentionnonrsolue1">
    <w:name w:val="Mention non résolue1"/>
    <w:basedOn w:val="Policepardfaut"/>
    <w:uiPriority w:val="99"/>
    <w:semiHidden/>
    <w:unhideWhenUsed/>
    <w:rsid w:val="00206D12"/>
    <w:rPr>
      <w:color w:val="605E5C"/>
      <w:shd w:val="clear" w:color="auto" w:fill="E1DFDD"/>
    </w:rPr>
  </w:style>
  <w:style w:type="table" w:styleId="Grilledutableau">
    <w:name w:val="Table Grid"/>
    <w:basedOn w:val="TableauNormal"/>
    <w:uiPriority w:val="39"/>
    <w:rsid w:val="00D97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827AA"/>
    <w:pPr>
      <w:spacing w:line="256" w:lineRule="auto"/>
      <w:ind w:left="720"/>
      <w:contextualSpacing/>
    </w:pPr>
  </w:style>
  <w:style w:type="paragraph" w:styleId="Sansinterligne">
    <w:name w:val="No Spacing"/>
    <w:uiPriority w:val="1"/>
    <w:qFormat/>
    <w:rsid w:val="007E48FE"/>
    <w:pPr>
      <w:spacing w:after="0" w:line="240" w:lineRule="auto"/>
    </w:pPr>
  </w:style>
  <w:style w:type="paragraph" w:styleId="Textedebulles">
    <w:name w:val="Balloon Text"/>
    <w:basedOn w:val="Normal"/>
    <w:link w:val="TextedebullesCar"/>
    <w:uiPriority w:val="99"/>
    <w:semiHidden/>
    <w:unhideWhenUsed/>
    <w:rsid w:val="00C00E3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00E32"/>
    <w:rPr>
      <w:rFonts w:ascii="Segoe UI" w:hAnsi="Segoe UI" w:cs="Segoe UI"/>
      <w:sz w:val="18"/>
      <w:szCs w:val="18"/>
    </w:rPr>
  </w:style>
  <w:style w:type="paragraph" w:styleId="Textebrut">
    <w:name w:val="Plain Text"/>
    <w:basedOn w:val="Normal"/>
    <w:link w:val="TextebrutCar"/>
    <w:semiHidden/>
    <w:rsid w:val="00094F18"/>
    <w:pPr>
      <w:spacing w:after="0" w:line="240" w:lineRule="auto"/>
    </w:pPr>
    <w:rPr>
      <w:rFonts w:ascii="Courier New" w:eastAsia="Times New Roman" w:hAnsi="Courier New" w:cs="Courier New"/>
      <w:sz w:val="20"/>
      <w:szCs w:val="20"/>
      <w:lang w:eastAsia="fr-FR"/>
    </w:rPr>
  </w:style>
  <w:style w:type="character" w:customStyle="1" w:styleId="TextebrutCar">
    <w:name w:val="Texte brut Car"/>
    <w:basedOn w:val="Policepardfaut"/>
    <w:link w:val="Textebrut"/>
    <w:semiHidden/>
    <w:rsid w:val="00094F18"/>
    <w:rPr>
      <w:rFonts w:ascii="Courier New" w:eastAsia="Times New Roman" w:hAnsi="Courier New" w:cs="Courier New"/>
      <w:sz w:val="20"/>
      <w:szCs w:val="20"/>
      <w:lang w:eastAsia="fr-FR"/>
    </w:rPr>
  </w:style>
  <w:style w:type="paragraph" w:styleId="Notedebasdepage">
    <w:name w:val="footnote text"/>
    <w:basedOn w:val="Normal"/>
    <w:link w:val="NotedebasdepageCar"/>
    <w:unhideWhenUsed/>
    <w:rsid w:val="00836A5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36A55"/>
    <w:rPr>
      <w:sz w:val="20"/>
      <w:szCs w:val="20"/>
    </w:rPr>
  </w:style>
  <w:style w:type="character" w:styleId="Appelnotedebasdep">
    <w:name w:val="footnote reference"/>
    <w:basedOn w:val="Policepardfaut"/>
    <w:uiPriority w:val="99"/>
    <w:semiHidden/>
    <w:unhideWhenUsed/>
    <w:rsid w:val="00836A55"/>
    <w:rPr>
      <w:vertAlign w:val="superscript"/>
    </w:rPr>
  </w:style>
  <w:style w:type="character" w:styleId="Mentionnonrsolue">
    <w:name w:val="Unresolved Mention"/>
    <w:basedOn w:val="Policepardfaut"/>
    <w:uiPriority w:val="99"/>
    <w:semiHidden/>
    <w:unhideWhenUsed/>
    <w:rsid w:val="009540E1"/>
    <w:rPr>
      <w:color w:val="605E5C"/>
      <w:shd w:val="clear" w:color="auto" w:fill="E1DFDD"/>
    </w:rPr>
  </w:style>
  <w:style w:type="character" w:styleId="lev">
    <w:name w:val="Strong"/>
    <w:basedOn w:val="Policepardfaut"/>
    <w:uiPriority w:val="22"/>
    <w:qFormat/>
    <w:rsid w:val="00815E18"/>
    <w:rPr>
      <w:b/>
      <w:bCs/>
    </w:rPr>
  </w:style>
  <w:style w:type="paragraph" w:styleId="NormalWeb">
    <w:name w:val="Normal (Web)"/>
    <w:basedOn w:val="Normal"/>
    <w:uiPriority w:val="99"/>
    <w:unhideWhenUsed/>
    <w:rsid w:val="00B646E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gende">
    <w:name w:val="caption"/>
    <w:basedOn w:val="Normal"/>
    <w:next w:val="Normal"/>
    <w:uiPriority w:val="35"/>
    <w:unhideWhenUsed/>
    <w:qFormat/>
    <w:rsid w:val="001723AA"/>
    <w:pPr>
      <w:spacing w:after="200" w:line="240" w:lineRule="auto"/>
    </w:pPr>
    <w:rPr>
      <w:i/>
      <w:iCs/>
      <w:color w:val="44546A" w:themeColor="text2"/>
      <w:sz w:val="18"/>
      <w:szCs w:val="18"/>
    </w:rPr>
  </w:style>
  <w:style w:type="table" w:customStyle="1" w:styleId="TableNormal">
    <w:name w:val="Table Normal"/>
    <w:rsid w:val="003D36A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DecimalAligned">
    <w:name w:val="Decimal Aligned"/>
    <w:rsid w:val="003D36A0"/>
    <w:pPr>
      <w:pBdr>
        <w:top w:val="nil"/>
        <w:left w:val="nil"/>
        <w:bottom w:val="nil"/>
        <w:right w:val="nil"/>
        <w:between w:val="nil"/>
        <w:bar w:val="nil"/>
      </w:pBdr>
      <w:tabs>
        <w:tab w:val="decimal" w:pos="360"/>
      </w:tabs>
      <w:spacing w:after="200" w:line="276" w:lineRule="auto"/>
    </w:pPr>
    <w:rPr>
      <w:rFonts w:ascii="Calibri" w:eastAsia="Calibri" w:hAnsi="Calibri" w:cs="Calibri"/>
      <w:color w:val="000000"/>
      <w:u w:color="000000"/>
      <w:bdr w:val="nil"/>
      <w:lang w:eastAsia="fr-FR"/>
    </w:rPr>
  </w:style>
  <w:style w:type="character" w:styleId="Accentuation">
    <w:name w:val="Emphasis"/>
    <w:basedOn w:val="Policepardfaut"/>
    <w:uiPriority w:val="20"/>
    <w:qFormat/>
    <w:rsid w:val="00901EBA"/>
    <w:rPr>
      <w:i/>
      <w:iCs/>
    </w:rPr>
  </w:style>
  <w:style w:type="character" w:customStyle="1" w:styleId="Aucun">
    <w:name w:val="Aucun"/>
    <w:rsid w:val="004C0469"/>
    <w:rPr>
      <w:lang w:val="fr-FR"/>
    </w:rPr>
  </w:style>
  <w:style w:type="character" w:styleId="Lienhypertextesuivivisit">
    <w:name w:val="FollowedHyperlink"/>
    <w:basedOn w:val="Policepardfaut"/>
    <w:uiPriority w:val="99"/>
    <w:semiHidden/>
    <w:unhideWhenUsed/>
    <w:rsid w:val="00A918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28657">
      <w:bodyDiv w:val="1"/>
      <w:marLeft w:val="0"/>
      <w:marRight w:val="0"/>
      <w:marTop w:val="0"/>
      <w:marBottom w:val="0"/>
      <w:divBdr>
        <w:top w:val="none" w:sz="0" w:space="0" w:color="auto"/>
        <w:left w:val="none" w:sz="0" w:space="0" w:color="auto"/>
        <w:bottom w:val="none" w:sz="0" w:space="0" w:color="auto"/>
        <w:right w:val="none" w:sz="0" w:space="0" w:color="auto"/>
      </w:divBdr>
    </w:div>
    <w:div w:id="200753932">
      <w:bodyDiv w:val="1"/>
      <w:marLeft w:val="0"/>
      <w:marRight w:val="0"/>
      <w:marTop w:val="0"/>
      <w:marBottom w:val="0"/>
      <w:divBdr>
        <w:top w:val="none" w:sz="0" w:space="0" w:color="auto"/>
        <w:left w:val="none" w:sz="0" w:space="0" w:color="auto"/>
        <w:bottom w:val="none" w:sz="0" w:space="0" w:color="auto"/>
        <w:right w:val="none" w:sz="0" w:space="0" w:color="auto"/>
      </w:divBdr>
      <w:divsChild>
        <w:div w:id="1087113847">
          <w:marLeft w:val="0"/>
          <w:marRight w:val="0"/>
          <w:marTop w:val="0"/>
          <w:marBottom w:val="0"/>
          <w:divBdr>
            <w:top w:val="none" w:sz="0" w:space="0" w:color="auto"/>
            <w:left w:val="none" w:sz="0" w:space="0" w:color="auto"/>
            <w:bottom w:val="none" w:sz="0" w:space="0" w:color="auto"/>
            <w:right w:val="none" w:sz="0" w:space="0" w:color="auto"/>
          </w:divBdr>
        </w:div>
        <w:div w:id="1700813837">
          <w:marLeft w:val="0"/>
          <w:marRight w:val="0"/>
          <w:marTop w:val="0"/>
          <w:marBottom w:val="0"/>
          <w:divBdr>
            <w:top w:val="none" w:sz="0" w:space="0" w:color="auto"/>
            <w:left w:val="none" w:sz="0" w:space="0" w:color="auto"/>
            <w:bottom w:val="none" w:sz="0" w:space="0" w:color="auto"/>
            <w:right w:val="none" w:sz="0" w:space="0" w:color="auto"/>
          </w:divBdr>
        </w:div>
        <w:div w:id="2041738810">
          <w:marLeft w:val="0"/>
          <w:marRight w:val="0"/>
          <w:marTop w:val="0"/>
          <w:marBottom w:val="0"/>
          <w:divBdr>
            <w:top w:val="none" w:sz="0" w:space="0" w:color="auto"/>
            <w:left w:val="none" w:sz="0" w:space="0" w:color="auto"/>
            <w:bottom w:val="none" w:sz="0" w:space="0" w:color="auto"/>
            <w:right w:val="none" w:sz="0" w:space="0" w:color="auto"/>
          </w:divBdr>
        </w:div>
        <w:div w:id="2062822776">
          <w:marLeft w:val="0"/>
          <w:marRight w:val="0"/>
          <w:marTop w:val="0"/>
          <w:marBottom w:val="0"/>
          <w:divBdr>
            <w:top w:val="none" w:sz="0" w:space="0" w:color="auto"/>
            <w:left w:val="none" w:sz="0" w:space="0" w:color="auto"/>
            <w:bottom w:val="none" w:sz="0" w:space="0" w:color="auto"/>
            <w:right w:val="none" w:sz="0" w:space="0" w:color="auto"/>
          </w:divBdr>
        </w:div>
      </w:divsChild>
    </w:div>
    <w:div w:id="201792759">
      <w:bodyDiv w:val="1"/>
      <w:marLeft w:val="0"/>
      <w:marRight w:val="0"/>
      <w:marTop w:val="0"/>
      <w:marBottom w:val="0"/>
      <w:divBdr>
        <w:top w:val="none" w:sz="0" w:space="0" w:color="auto"/>
        <w:left w:val="none" w:sz="0" w:space="0" w:color="auto"/>
        <w:bottom w:val="none" w:sz="0" w:space="0" w:color="auto"/>
        <w:right w:val="none" w:sz="0" w:space="0" w:color="auto"/>
      </w:divBdr>
    </w:div>
    <w:div w:id="224268668">
      <w:bodyDiv w:val="1"/>
      <w:marLeft w:val="0"/>
      <w:marRight w:val="0"/>
      <w:marTop w:val="0"/>
      <w:marBottom w:val="0"/>
      <w:divBdr>
        <w:top w:val="none" w:sz="0" w:space="0" w:color="auto"/>
        <w:left w:val="none" w:sz="0" w:space="0" w:color="auto"/>
        <w:bottom w:val="none" w:sz="0" w:space="0" w:color="auto"/>
        <w:right w:val="none" w:sz="0" w:space="0" w:color="auto"/>
      </w:divBdr>
    </w:div>
    <w:div w:id="552229098">
      <w:bodyDiv w:val="1"/>
      <w:marLeft w:val="0"/>
      <w:marRight w:val="0"/>
      <w:marTop w:val="0"/>
      <w:marBottom w:val="0"/>
      <w:divBdr>
        <w:top w:val="none" w:sz="0" w:space="0" w:color="auto"/>
        <w:left w:val="none" w:sz="0" w:space="0" w:color="auto"/>
        <w:bottom w:val="none" w:sz="0" w:space="0" w:color="auto"/>
        <w:right w:val="none" w:sz="0" w:space="0" w:color="auto"/>
      </w:divBdr>
      <w:divsChild>
        <w:div w:id="113060117">
          <w:marLeft w:val="0"/>
          <w:marRight w:val="0"/>
          <w:marTop w:val="0"/>
          <w:marBottom w:val="0"/>
          <w:divBdr>
            <w:top w:val="none" w:sz="0" w:space="0" w:color="auto"/>
            <w:left w:val="none" w:sz="0" w:space="0" w:color="auto"/>
            <w:bottom w:val="none" w:sz="0" w:space="0" w:color="auto"/>
            <w:right w:val="none" w:sz="0" w:space="0" w:color="auto"/>
          </w:divBdr>
        </w:div>
        <w:div w:id="392430185">
          <w:marLeft w:val="0"/>
          <w:marRight w:val="0"/>
          <w:marTop w:val="0"/>
          <w:marBottom w:val="0"/>
          <w:divBdr>
            <w:top w:val="none" w:sz="0" w:space="0" w:color="auto"/>
            <w:left w:val="none" w:sz="0" w:space="0" w:color="auto"/>
            <w:bottom w:val="none" w:sz="0" w:space="0" w:color="auto"/>
            <w:right w:val="none" w:sz="0" w:space="0" w:color="auto"/>
          </w:divBdr>
          <w:divsChild>
            <w:div w:id="400831055">
              <w:marLeft w:val="0"/>
              <w:marRight w:val="0"/>
              <w:marTop w:val="0"/>
              <w:marBottom w:val="0"/>
              <w:divBdr>
                <w:top w:val="none" w:sz="0" w:space="0" w:color="auto"/>
                <w:left w:val="none" w:sz="0" w:space="0" w:color="auto"/>
                <w:bottom w:val="none" w:sz="0" w:space="0" w:color="auto"/>
                <w:right w:val="none" w:sz="0" w:space="0" w:color="auto"/>
              </w:divBdr>
            </w:div>
            <w:div w:id="598833998">
              <w:marLeft w:val="0"/>
              <w:marRight w:val="0"/>
              <w:marTop w:val="0"/>
              <w:marBottom w:val="0"/>
              <w:divBdr>
                <w:top w:val="none" w:sz="0" w:space="0" w:color="auto"/>
                <w:left w:val="none" w:sz="0" w:space="0" w:color="auto"/>
                <w:bottom w:val="none" w:sz="0" w:space="0" w:color="auto"/>
                <w:right w:val="none" w:sz="0" w:space="0" w:color="auto"/>
              </w:divBdr>
            </w:div>
            <w:div w:id="17458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17228">
      <w:bodyDiv w:val="1"/>
      <w:marLeft w:val="0"/>
      <w:marRight w:val="0"/>
      <w:marTop w:val="0"/>
      <w:marBottom w:val="0"/>
      <w:divBdr>
        <w:top w:val="none" w:sz="0" w:space="0" w:color="auto"/>
        <w:left w:val="none" w:sz="0" w:space="0" w:color="auto"/>
        <w:bottom w:val="none" w:sz="0" w:space="0" w:color="auto"/>
        <w:right w:val="none" w:sz="0" w:space="0" w:color="auto"/>
      </w:divBdr>
    </w:div>
    <w:div w:id="917131567">
      <w:bodyDiv w:val="1"/>
      <w:marLeft w:val="0"/>
      <w:marRight w:val="0"/>
      <w:marTop w:val="0"/>
      <w:marBottom w:val="0"/>
      <w:divBdr>
        <w:top w:val="none" w:sz="0" w:space="0" w:color="auto"/>
        <w:left w:val="none" w:sz="0" w:space="0" w:color="auto"/>
        <w:bottom w:val="none" w:sz="0" w:space="0" w:color="auto"/>
        <w:right w:val="none" w:sz="0" w:space="0" w:color="auto"/>
      </w:divBdr>
    </w:div>
    <w:div w:id="1004213191">
      <w:bodyDiv w:val="1"/>
      <w:marLeft w:val="0"/>
      <w:marRight w:val="0"/>
      <w:marTop w:val="0"/>
      <w:marBottom w:val="0"/>
      <w:divBdr>
        <w:top w:val="none" w:sz="0" w:space="0" w:color="auto"/>
        <w:left w:val="none" w:sz="0" w:space="0" w:color="auto"/>
        <w:bottom w:val="none" w:sz="0" w:space="0" w:color="auto"/>
        <w:right w:val="none" w:sz="0" w:space="0" w:color="auto"/>
      </w:divBdr>
      <w:divsChild>
        <w:div w:id="409497676">
          <w:marLeft w:val="0"/>
          <w:marRight w:val="0"/>
          <w:marTop w:val="0"/>
          <w:marBottom w:val="0"/>
          <w:divBdr>
            <w:top w:val="none" w:sz="0" w:space="0" w:color="auto"/>
            <w:left w:val="none" w:sz="0" w:space="0" w:color="auto"/>
            <w:bottom w:val="none" w:sz="0" w:space="0" w:color="auto"/>
            <w:right w:val="none" w:sz="0" w:space="0" w:color="auto"/>
          </w:divBdr>
          <w:divsChild>
            <w:div w:id="426775986">
              <w:marLeft w:val="0"/>
              <w:marRight w:val="0"/>
              <w:marTop w:val="0"/>
              <w:marBottom w:val="0"/>
              <w:divBdr>
                <w:top w:val="none" w:sz="0" w:space="0" w:color="auto"/>
                <w:left w:val="none" w:sz="0" w:space="0" w:color="auto"/>
                <w:bottom w:val="none" w:sz="0" w:space="0" w:color="auto"/>
                <w:right w:val="none" w:sz="0" w:space="0" w:color="auto"/>
              </w:divBdr>
            </w:div>
            <w:div w:id="1363092410">
              <w:marLeft w:val="0"/>
              <w:marRight w:val="0"/>
              <w:marTop w:val="0"/>
              <w:marBottom w:val="0"/>
              <w:divBdr>
                <w:top w:val="none" w:sz="0" w:space="0" w:color="auto"/>
                <w:left w:val="none" w:sz="0" w:space="0" w:color="auto"/>
                <w:bottom w:val="none" w:sz="0" w:space="0" w:color="auto"/>
                <w:right w:val="none" w:sz="0" w:space="0" w:color="auto"/>
              </w:divBdr>
            </w:div>
            <w:div w:id="1420784979">
              <w:marLeft w:val="0"/>
              <w:marRight w:val="0"/>
              <w:marTop w:val="0"/>
              <w:marBottom w:val="0"/>
              <w:divBdr>
                <w:top w:val="none" w:sz="0" w:space="0" w:color="auto"/>
                <w:left w:val="none" w:sz="0" w:space="0" w:color="auto"/>
                <w:bottom w:val="none" w:sz="0" w:space="0" w:color="auto"/>
                <w:right w:val="none" w:sz="0" w:space="0" w:color="auto"/>
              </w:divBdr>
            </w:div>
          </w:divsChild>
        </w:div>
        <w:div w:id="912661137">
          <w:marLeft w:val="0"/>
          <w:marRight w:val="0"/>
          <w:marTop w:val="0"/>
          <w:marBottom w:val="0"/>
          <w:divBdr>
            <w:top w:val="none" w:sz="0" w:space="0" w:color="auto"/>
            <w:left w:val="none" w:sz="0" w:space="0" w:color="auto"/>
            <w:bottom w:val="none" w:sz="0" w:space="0" w:color="auto"/>
            <w:right w:val="none" w:sz="0" w:space="0" w:color="auto"/>
          </w:divBdr>
        </w:div>
      </w:divsChild>
    </w:div>
    <w:div w:id="1115295996">
      <w:bodyDiv w:val="1"/>
      <w:marLeft w:val="0"/>
      <w:marRight w:val="0"/>
      <w:marTop w:val="0"/>
      <w:marBottom w:val="0"/>
      <w:divBdr>
        <w:top w:val="none" w:sz="0" w:space="0" w:color="auto"/>
        <w:left w:val="none" w:sz="0" w:space="0" w:color="auto"/>
        <w:bottom w:val="none" w:sz="0" w:space="0" w:color="auto"/>
        <w:right w:val="none" w:sz="0" w:space="0" w:color="auto"/>
      </w:divBdr>
      <w:divsChild>
        <w:div w:id="63309025">
          <w:marLeft w:val="0"/>
          <w:marRight w:val="0"/>
          <w:marTop w:val="0"/>
          <w:marBottom w:val="240"/>
          <w:divBdr>
            <w:top w:val="none" w:sz="0" w:space="0" w:color="auto"/>
            <w:left w:val="none" w:sz="0" w:space="0" w:color="auto"/>
            <w:bottom w:val="none" w:sz="0" w:space="0" w:color="auto"/>
            <w:right w:val="none" w:sz="0" w:space="0" w:color="auto"/>
          </w:divBdr>
        </w:div>
        <w:div w:id="177013379">
          <w:marLeft w:val="0"/>
          <w:marRight w:val="0"/>
          <w:marTop w:val="0"/>
          <w:marBottom w:val="240"/>
          <w:divBdr>
            <w:top w:val="none" w:sz="0" w:space="0" w:color="auto"/>
            <w:left w:val="none" w:sz="0" w:space="0" w:color="auto"/>
            <w:bottom w:val="none" w:sz="0" w:space="0" w:color="auto"/>
            <w:right w:val="none" w:sz="0" w:space="0" w:color="auto"/>
          </w:divBdr>
        </w:div>
        <w:div w:id="184902438">
          <w:marLeft w:val="0"/>
          <w:marRight w:val="0"/>
          <w:marTop w:val="0"/>
          <w:marBottom w:val="240"/>
          <w:divBdr>
            <w:top w:val="none" w:sz="0" w:space="0" w:color="auto"/>
            <w:left w:val="none" w:sz="0" w:space="0" w:color="auto"/>
            <w:bottom w:val="none" w:sz="0" w:space="0" w:color="auto"/>
            <w:right w:val="none" w:sz="0" w:space="0" w:color="auto"/>
          </w:divBdr>
        </w:div>
        <w:div w:id="806749732">
          <w:marLeft w:val="0"/>
          <w:marRight w:val="0"/>
          <w:marTop w:val="0"/>
          <w:marBottom w:val="240"/>
          <w:divBdr>
            <w:top w:val="none" w:sz="0" w:space="0" w:color="auto"/>
            <w:left w:val="none" w:sz="0" w:space="0" w:color="auto"/>
            <w:bottom w:val="none" w:sz="0" w:space="0" w:color="auto"/>
            <w:right w:val="none" w:sz="0" w:space="0" w:color="auto"/>
          </w:divBdr>
        </w:div>
        <w:div w:id="1100564270">
          <w:marLeft w:val="0"/>
          <w:marRight w:val="0"/>
          <w:marTop w:val="0"/>
          <w:marBottom w:val="240"/>
          <w:divBdr>
            <w:top w:val="none" w:sz="0" w:space="0" w:color="auto"/>
            <w:left w:val="none" w:sz="0" w:space="0" w:color="auto"/>
            <w:bottom w:val="none" w:sz="0" w:space="0" w:color="auto"/>
            <w:right w:val="none" w:sz="0" w:space="0" w:color="auto"/>
          </w:divBdr>
        </w:div>
        <w:div w:id="1200779584">
          <w:marLeft w:val="0"/>
          <w:marRight w:val="0"/>
          <w:marTop w:val="0"/>
          <w:marBottom w:val="240"/>
          <w:divBdr>
            <w:top w:val="none" w:sz="0" w:space="0" w:color="auto"/>
            <w:left w:val="none" w:sz="0" w:space="0" w:color="auto"/>
            <w:bottom w:val="none" w:sz="0" w:space="0" w:color="auto"/>
            <w:right w:val="none" w:sz="0" w:space="0" w:color="auto"/>
          </w:divBdr>
        </w:div>
        <w:div w:id="1240671305">
          <w:marLeft w:val="0"/>
          <w:marRight w:val="0"/>
          <w:marTop w:val="0"/>
          <w:marBottom w:val="240"/>
          <w:divBdr>
            <w:top w:val="none" w:sz="0" w:space="0" w:color="auto"/>
            <w:left w:val="none" w:sz="0" w:space="0" w:color="auto"/>
            <w:bottom w:val="none" w:sz="0" w:space="0" w:color="auto"/>
            <w:right w:val="none" w:sz="0" w:space="0" w:color="auto"/>
          </w:divBdr>
        </w:div>
        <w:div w:id="1432435244">
          <w:marLeft w:val="0"/>
          <w:marRight w:val="0"/>
          <w:marTop w:val="0"/>
          <w:marBottom w:val="240"/>
          <w:divBdr>
            <w:top w:val="none" w:sz="0" w:space="0" w:color="auto"/>
            <w:left w:val="none" w:sz="0" w:space="0" w:color="auto"/>
            <w:bottom w:val="none" w:sz="0" w:space="0" w:color="auto"/>
            <w:right w:val="none" w:sz="0" w:space="0" w:color="auto"/>
          </w:divBdr>
        </w:div>
        <w:div w:id="1548490090">
          <w:marLeft w:val="0"/>
          <w:marRight w:val="0"/>
          <w:marTop w:val="0"/>
          <w:marBottom w:val="240"/>
          <w:divBdr>
            <w:top w:val="none" w:sz="0" w:space="0" w:color="auto"/>
            <w:left w:val="none" w:sz="0" w:space="0" w:color="auto"/>
            <w:bottom w:val="none" w:sz="0" w:space="0" w:color="auto"/>
            <w:right w:val="none" w:sz="0" w:space="0" w:color="auto"/>
          </w:divBdr>
        </w:div>
        <w:div w:id="1573586780">
          <w:marLeft w:val="0"/>
          <w:marRight w:val="0"/>
          <w:marTop w:val="0"/>
          <w:marBottom w:val="240"/>
          <w:divBdr>
            <w:top w:val="none" w:sz="0" w:space="0" w:color="auto"/>
            <w:left w:val="none" w:sz="0" w:space="0" w:color="auto"/>
            <w:bottom w:val="none" w:sz="0" w:space="0" w:color="auto"/>
            <w:right w:val="none" w:sz="0" w:space="0" w:color="auto"/>
          </w:divBdr>
        </w:div>
        <w:div w:id="1823547581">
          <w:marLeft w:val="0"/>
          <w:marRight w:val="0"/>
          <w:marTop w:val="0"/>
          <w:marBottom w:val="240"/>
          <w:divBdr>
            <w:top w:val="none" w:sz="0" w:space="0" w:color="auto"/>
            <w:left w:val="none" w:sz="0" w:space="0" w:color="auto"/>
            <w:bottom w:val="none" w:sz="0" w:space="0" w:color="auto"/>
            <w:right w:val="none" w:sz="0" w:space="0" w:color="auto"/>
          </w:divBdr>
        </w:div>
        <w:div w:id="1866213357">
          <w:marLeft w:val="0"/>
          <w:marRight w:val="0"/>
          <w:marTop w:val="0"/>
          <w:marBottom w:val="240"/>
          <w:divBdr>
            <w:top w:val="none" w:sz="0" w:space="0" w:color="auto"/>
            <w:left w:val="none" w:sz="0" w:space="0" w:color="auto"/>
            <w:bottom w:val="none" w:sz="0" w:space="0" w:color="auto"/>
            <w:right w:val="none" w:sz="0" w:space="0" w:color="auto"/>
          </w:divBdr>
        </w:div>
        <w:div w:id="1971009369">
          <w:marLeft w:val="0"/>
          <w:marRight w:val="0"/>
          <w:marTop w:val="0"/>
          <w:marBottom w:val="240"/>
          <w:divBdr>
            <w:top w:val="none" w:sz="0" w:space="0" w:color="auto"/>
            <w:left w:val="none" w:sz="0" w:space="0" w:color="auto"/>
            <w:bottom w:val="none" w:sz="0" w:space="0" w:color="auto"/>
            <w:right w:val="none" w:sz="0" w:space="0" w:color="auto"/>
          </w:divBdr>
        </w:div>
        <w:div w:id="2041198988">
          <w:marLeft w:val="0"/>
          <w:marRight w:val="0"/>
          <w:marTop w:val="0"/>
          <w:marBottom w:val="240"/>
          <w:divBdr>
            <w:top w:val="none" w:sz="0" w:space="0" w:color="auto"/>
            <w:left w:val="none" w:sz="0" w:space="0" w:color="auto"/>
            <w:bottom w:val="none" w:sz="0" w:space="0" w:color="auto"/>
            <w:right w:val="none" w:sz="0" w:space="0" w:color="auto"/>
          </w:divBdr>
        </w:div>
      </w:divsChild>
    </w:div>
    <w:div w:id="1185828199">
      <w:bodyDiv w:val="1"/>
      <w:marLeft w:val="0"/>
      <w:marRight w:val="0"/>
      <w:marTop w:val="0"/>
      <w:marBottom w:val="0"/>
      <w:divBdr>
        <w:top w:val="none" w:sz="0" w:space="0" w:color="auto"/>
        <w:left w:val="none" w:sz="0" w:space="0" w:color="auto"/>
        <w:bottom w:val="none" w:sz="0" w:space="0" w:color="auto"/>
        <w:right w:val="none" w:sz="0" w:space="0" w:color="auto"/>
      </w:divBdr>
    </w:div>
    <w:div w:id="1201210772">
      <w:bodyDiv w:val="1"/>
      <w:marLeft w:val="0"/>
      <w:marRight w:val="0"/>
      <w:marTop w:val="0"/>
      <w:marBottom w:val="0"/>
      <w:divBdr>
        <w:top w:val="none" w:sz="0" w:space="0" w:color="auto"/>
        <w:left w:val="none" w:sz="0" w:space="0" w:color="auto"/>
        <w:bottom w:val="none" w:sz="0" w:space="0" w:color="auto"/>
        <w:right w:val="none" w:sz="0" w:space="0" w:color="auto"/>
      </w:divBdr>
      <w:divsChild>
        <w:div w:id="623386355">
          <w:marLeft w:val="0"/>
          <w:marRight w:val="0"/>
          <w:marTop w:val="0"/>
          <w:marBottom w:val="0"/>
          <w:divBdr>
            <w:top w:val="none" w:sz="0" w:space="0" w:color="auto"/>
            <w:left w:val="none" w:sz="0" w:space="0" w:color="auto"/>
            <w:bottom w:val="none" w:sz="0" w:space="0" w:color="auto"/>
            <w:right w:val="none" w:sz="0" w:space="0" w:color="auto"/>
          </w:divBdr>
        </w:div>
        <w:div w:id="1399789592">
          <w:marLeft w:val="0"/>
          <w:marRight w:val="0"/>
          <w:marTop w:val="0"/>
          <w:marBottom w:val="0"/>
          <w:divBdr>
            <w:top w:val="none" w:sz="0" w:space="0" w:color="auto"/>
            <w:left w:val="none" w:sz="0" w:space="0" w:color="auto"/>
            <w:bottom w:val="none" w:sz="0" w:space="0" w:color="auto"/>
            <w:right w:val="none" w:sz="0" w:space="0" w:color="auto"/>
          </w:divBdr>
        </w:div>
        <w:div w:id="1694962094">
          <w:marLeft w:val="0"/>
          <w:marRight w:val="0"/>
          <w:marTop w:val="0"/>
          <w:marBottom w:val="0"/>
          <w:divBdr>
            <w:top w:val="none" w:sz="0" w:space="0" w:color="auto"/>
            <w:left w:val="none" w:sz="0" w:space="0" w:color="auto"/>
            <w:bottom w:val="none" w:sz="0" w:space="0" w:color="auto"/>
            <w:right w:val="none" w:sz="0" w:space="0" w:color="auto"/>
          </w:divBdr>
        </w:div>
        <w:div w:id="1899393229">
          <w:marLeft w:val="0"/>
          <w:marRight w:val="0"/>
          <w:marTop w:val="0"/>
          <w:marBottom w:val="0"/>
          <w:divBdr>
            <w:top w:val="none" w:sz="0" w:space="0" w:color="auto"/>
            <w:left w:val="none" w:sz="0" w:space="0" w:color="auto"/>
            <w:bottom w:val="none" w:sz="0" w:space="0" w:color="auto"/>
            <w:right w:val="none" w:sz="0" w:space="0" w:color="auto"/>
          </w:divBdr>
        </w:div>
      </w:divsChild>
    </w:div>
    <w:div w:id="1485581664">
      <w:bodyDiv w:val="1"/>
      <w:marLeft w:val="0"/>
      <w:marRight w:val="0"/>
      <w:marTop w:val="0"/>
      <w:marBottom w:val="0"/>
      <w:divBdr>
        <w:top w:val="none" w:sz="0" w:space="0" w:color="auto"/>
        <w:left w:val="none" w:sz="0" w:space="0" w:color="auto"/>
        <w:bottom w:val="none" w:sz="0" w:space="0" w:color="auto"/>
        <w:right w:val="none" w:sz="0" w:space="0" w:color="auto"/>
      </w:divBdr>
    </w:div>
    <w:div w:id="1558931725">
      <w:bodyDiv w:val="1"/>
      <w:marLeft w:val="0"/>
      <w:marRight w:val="0"/>
      <w:marTop w:val="0"/>
      <w:marBottom w:val="0"/>
      <w:divBdr>
        <w:top w:val="none" w:sz="0" w:space="0" w:color="auto"/>
        <w:left w:val="none" w:sz="0" w:space="0" w:color="auto"/>
        <w:bottom w:val="none" w:sz="0" w:space="0" w:color="auto"/>
        <w:right w:val="none" w:sz="0" w:space="0" w:color="auto"/>
      </w:divBdr>
    </w:div>
    <w:div w:id="1718316221">
      <w:bodyDiv w:val="1"/>
      <w:marLeft w:val="0"/>
      <w:marRight w:val="0"/>
      <w:marTop w:val="0"/>
      <w:marBottom w:val="0"/>
      <w:divBdr>
        <w:top w:val="none" w:sz="0" w:space="0" w:color="auto"/>
        <w:left w:val="none" w:sz="0" w:space="0" w:color="auto"/>
        <w:bottom w:val="none" w:sz="0" w:space="0" w:color="auto"/>
        <w:right w:val="none" w:sz="0" w:space="0" w:color="auto"/>
      </w:divBdr>
    </w:div>
    <w:div w:id="1921138197">
      <w:bodyDiv w:val="1"/>
      <w:marLeft w:val="0"/>
      <w:marRight w:val="0"/>
      <w:marTop w:val="0"/>
      <w:marBottom w:val="0"/>
      <w:divBdr>
        <w:top w:val="none" w:sz="0" w:space="0" w:color="auto"/>
        <w:left w:val="none" w:sz="0" w:space="0" w:color="auto"/>
        <w:bottom w:val="none" w:sz="0" w:space="0" w:color="auto"/>
        <w:right w:val="none" w:sz="0" w:space="0" w:color="auto"/>
      </w:divBdr>
      <w:divsChild>
        <w:div w:id="285890138">
          <w:marLeft w:val="0"/>
          <w:marRight w:val="0"/>
          <w:marTop w:val="0"/>
          <w:marBottom w:val="240"/>
          <w:divBdr>
            <w:top w:val="none" w:sz="0" w:space="0" w:color="auto"/>
            <w:left w:val="none" w:sz="0" w:space="0" w:color="auto"/>
            <w:bottom w:val="none" w:sz="0" w:space="0" w:color="auto"/>
            <w:right w:val="none" w:sz="0" w:space="0" w:color="auto"/>
          </w:divBdr>
        </w:div>
        <w:div w:id="400055580">
          <w:marLeft w:val="0"/>
          <w:marRight w:val="0"/>
          <w:marTop w:val="0"/>
          <w:marBottom w:val="240"/>
          <w:divBdr>
            <w:top w:val="none" w:sz="0" w:space="0" w:color="auto"/>
            <w:left w:val="none" w:sz="0" w:space="0" w:color="auto"/>
            <w:bottom w:val="none" w:sz="0" w:space="0" w:color="auto"/>
            <w:right w:val="none" w:sz="0" w:space="0" w:color="auto"/>
          </w:divBdr>
        </w:div>
        <w:div w:id="416679009">
          <w:marLeft w:val="0"/>
          <w:marRight w:val="0"/>
          <w:marTop w:val="0"/>
          <w:marBottom w:val="240"/>
          <w:divBdr>
            <w:top w:val="none" w:sz="0" w:space="0" w:color="auto"/>
            <w:left w:val="none" w:sz="0" w:space="0" w:color="auto"/>
            <w:bottom w:val="none" w:sz="0" w:space="0" w:color="auto"/>
            <w:right w:val="none" w:sz="0" w:space="0" w:color="auto"/>
          </w:divBdr>
        </w:div>
        <w:div w:id="423428599">
          <w:marLeft w:val="0"/>
          <w:marRight w:val="0"/>
          <w:marTop w:val="0"/>
          <w:marBottom w:val="240"/>
          <w:divBdr>
            <w:top w:val="none" w:sz="0" w:space="0" w:color="auto"/>
            <w:left w:val="none" w:sz="0" w:space="0" w:color="auto"/>
            <w:bottom w:val="none" w:sz="0" w:space="0" w:color="auto"/>
            <w:right w:val="none" w:sz="0" w:space="0" w:color="auto"/>
          </w:divBdr>
        </w:div>
        <w:div w:id="598877622">
          <w:marLeft w:val="0"/>
          <w:marRight w:val="0"/>
          <w:marTop w:val="0"/>
          <w:marBottom w:val="240"/>
          <w:divBdr>
            <w:top w:val="none" w:sz="0" w:space="0" w:color="auto"/>
            <w:left w:val="none" w:sz="0" w:space="0" w:color="auto"/>
            <w:bottom w:val="none" w:sz="0" w:space="0" w:color="auto"/>
            <w:right w:val="none" w:sz="0" w:space="0" w:color="auto"/>
          </w:divBdr>
        </w:div>
        <w:div w:id="993525860">
          <w:marLeft w:val="0"/>
          <w:marRight w:val="0"/>
          <w:marTop w:val="0"/>
          <w:marBottom w:val="240"/>
          <w:divBdr>
            <w:top w:val="none" w:sz="0" w:space="0" w:color="auto"/>
            <w:left w:val="none" w:sz="0" w:space="0" w:color="auto"/>
            <w:bottom w:val="none" w:sz="0" w:space="0" w:color="auto"/>
            <w:right w:val="none" w:sz="0" w:space="0" w:color="auto"/>
          </w:divBdr>
        </w:div>
        <w:div w:id="1421638926">
          <w:marLeft w:val="0"/>
          <w:marRight w:val="0"/>
          <w:marTop w:val="0"/>
          <w:marBottom w:val="240"/>
          <w:divBdr>
            <w:top w:val="none" w:sz="0" w:space="0" w:color="auto"/>
            <w:left w:val="none" w:sz="0" w:space="0" w:color="auto"/>
            <w:bottom w:val="none" w:sz="0" w:space="0" w:color="auto"/>
            <w:right w:val="none" w:sz="0" w:space="0" w:color="auto"/>
          </w:divBdr>
        </w:div>
        <w:div w:id="1482766334">
          <w:marLeft w:val="0"/>
          <w:marRight w:val="0"/>
          <w:marTop w:val="0"/>
          <w:marBottom w:val="240"/>
          <w:divBdr>
            <w:top w:val="none" w:sz="0" w:space="0" w:color="auto"/>
            <w:left w:val="none" w:sz="0" w:space="0" w:color="auto"/>
            <w:bottom w:val="none" w:sz="0" w:space="0" w:color="auto"/>
            <w:right w:val="none" w:sz="0" w:space="0" w:color="auto"/>
          </w:divBdr>
        </w:div>
        <w:div w:id="1517883788">
          <w:marLeft w:val="0"/>
          <w:marRight w:val="0"/>
          <w:marTop w:val="0"/>
          <w:marBottom w:val="240"/>
          <w:divBdr>
            <w:top w:val="none" w:sz="0" w:space="0" w:color="auto"/>
            <w:left w:val="none" w:sz="0" w:space="0" w:color="auto"/>
            <w:bottom w:val="none" w:sz="0" w:space="0" w:color="auto"/>
            <w:right w:val="none" w:sz="0" w:space="0" w:color="auto"/>
          </w:divBdr>
        </w:div>
        <w:div w:id="1780635029">
          <w:marLeft w:val="0"/>
          <w:marRight w:val="0"/>
          <w:marTop w:val="0"/>
          <w:marBottom w:val="240"/>
          <w:divBdr>
            <w:top w:val="none" w:sz="0" w:space="0" w:color="auto"/>
            <w:left w:val="none" w:sz="0" w:space="0" w:color="auto"/>
            <w:bottom w:val="none" w:sz="0" w:space="0" w:color="auto"/>
            <w:right w:val="none" w:sz="0" w:space="0" w:color="auto"/>
          </w:divBdr>
        </w:div>
        <w:div w:id="1808669734">
          <w:marLeft w:val="0"/>
          <w:marRight w:val="0"/>
          <w:marTop w:val="0"/>
          <w:marBottom w:val="240"/>
          <w:divBdr>
            <w:top w:val="none" w:sz="0" w:space="0" w:color="auto"/>
            <w:left w:val="none" w:sz="0" w:space="0" w:color="auto"/>
            <w:bottom w:val="none" w:sz="0" w:space="0" w:color="auto"/>
            <w:right w:val="none" w:sz="0" w:space="0" w:color="auto"/>
          </w:divBdr>
        </w:div>
        <w:div w:id="2033802067">
          <w:marLeft w:val="0"/>
          <w:marRight w:val="0"/>
          <w:marTop w:val="0"/>
          <w:marBottom w:val="240"/>
          <w:divBdr>
            <w:top w:val="none" w:sz="0" w:space="0" w:color="auto"/>
            <w:left w:val="none" w:sz="0" w:space="0" w:color="auto"/>
            <w:bottom w:val="none" w:sz="0" w:space="0" w:color="auto"/>
            <w:right w:val="none" w:sz="0" w:space="0" w:color="auto"/>
          </w:divBdr>
        </w:div>
        <w:div w:id="2085448397">
          <w:marLeft w:val="0"/>
          <w:marRight w:val="0"/>
          <w:marTop w:val="0"/>
          <w:marBottom w:val="240"/>
          <w:divBdr>
            <w:top w:val="none" w:sz="0" w:space="0" w:color="auto"/>
            <w:left w:val="none" w:sz="0" w:space="0" w:color="auto"/>
            <w:bottom w:val="none" w:sz="0" w:space="0" w:color="auto"/>
            <w:right w:val="none" w:sz="0" w:space="0" w:color="auto"/>
          </w:divBdr>
        </w:div>
        <w:div w:id="2098162776">
          <w:marLeft w:val="0"/>
          <w:marRight w:val="0"/>
          <w:marTop w:val="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hyperlink" Target="https://boulogne92.epudf.org/actualites/portraits/portraits-de-paroissien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microsoft.com/office/2007/relationships/hdphoto" Target="media/hdphoto2.wdp"/><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20BC2-F063-4FA7-985C-4DCDC9355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2216</TotalTime>
  <Pages>11</Pages>
  <Words>3072</Words>
  <Characters>16899</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Roux-Fouillet</dc:creator>
  <cp:keywords/>
  <dc:description/>
  <cp:lastModifiedBy>Laurence RF</cp:lastModifiedBy>
  <cp:revision>67</cp:revision>
  <cp:lastPrinted>2024-11-27T09:15:00Z</cp:lastPrinted>
  <dcterms:created xsi:type="dcterms:W3CDTF">2023-01-23T11:38:00Z</dcterms:created>
  <dcterms:modified xsi:type="dcterms:W3CDTF">2025-03-26T10:53:00Z</dcterms:modified>
</cp:coreProperties>
</file>